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ӘЛ-ФАРАБИ АТЫНДАҒЫ ҚАЗАҚ ҰЛТТЫҚ УНИВЕРСИТЕТІ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Тарих, археология және этнология факультеті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Қазақстан тарихы кафедрасы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3"/>
      </w:tblGrid>
      <w:tr w:rsidR="00052A6D" w:rsidTr="002F6FE3">
        <w:tc>
          <w:tcPr>
            <w:tcW w:w="5070" w:type="dxa"/>
          </w:tcPr>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r w:rsidRPr="002F6FE3">
              <w:rPr>
                <w:rFonts w:ascii="Times New Roman" w:eastAsia="Andale Sans UI" w:hAnsi="Times New Roman" w:cs="Tahoma"/>
                <w:kern w:val="3"/>
                <w:sz w:val="24"/>
                <w:szCs w:val="24"/>
                <w:lang w:val="kk-KZ" w:eastAsia="ja-JP" w:bidi="fa-IR"/>
              </w:rPr>
              <w:t xml:space="preserve">Тарих, археология және этнология факультеті </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de-DE" w:eastAsia="ja-JP" w:bidi="fa-IR"/>
              </w:rPr>
            </w:pPr>
            <w:r w:rsidRPr="002F6FE3">
              <w:rPr>
                <w:rFonts w:ascii="Times New Roman" w:eastAsia="Andale Sans UI" w:hAnsi="Times New Roman" w:cs="Tahoma"/>
                <w:kern w:val="3"/>
                <w:sz w:val="24"/>
                <w:szCs w:val="24"/>
                <w:lang w:val="kk-KZ" w:eastAsia="ja-JP" w:bidi="fa-IR"/>
              </w:rPr>
              <w:t>Ғылыми кеңесінің мәжілісінде бекітілді</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eastAsia="ja-JP" w:bidi="fa-IR"/>
              </w:rPr>
            </w:pPr>
            <w:r w:rsidRPr="002F6FE3">
              <w:rPr>
                <w:rFonts w:ascii="Times New Roman" w:eastAsia="Andale Sans UI" w:hAnsi="Times New Roman" w:cs="Tahoma"/>
                <w:kern w:val="3"/>
                <w:sz w:val="24"/>
                <w:szCs w:val="24"/>
                <w:lang w:val="kk-KZ" w:eastAsia="ja-JP" w:bidi="fa-IR"/>
              </w:rPr>
              <w:t>№ 1 хаттама "26" 08. 201</w:t>
            </w:r>
            <w:r w:rsidRPr="002F6FE3">
              <w:rPr>
                <w:rFonts w:ascii="Times New Roman" w:eastAsia="Andale Sans UI" w:hAnsi="Times New Roman" w:cs="Tahoma"/>
                <w:kern w:val="3"/>
                <w:sz w:val="24"/>
                <w:szCs w:val="24"/>
                <w:lang w:eastAsia="ja-JP" w:bidi="fa-IR"/>
              </w:rPr>
              <w:t>5</w:t>
            </w:r>
            <w:r w:rsidRPr="002F6FE3">
              <w:rPr>
                <w:rFonts w:ascii="Times New Roman" w:eastAsia="Andale Sans UI" w:hAnsi="Times New Roman" w:cs="Tahoma"/>
                <w:kern w:val="3"/>
                <w:sz w:val="24"/>
                <w:szCs w:val="24"/>
                <w:lang w:val="kk-KZ" w:eastAsia="ja-JP" w:bidi="fa-IR"/>
              </w:rPr>
              <w:t xml:space="preserve"> ж.          </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r w:rsidRPr="002F6FE3">
              <w:rPr>
                <w:rFonts w:ascii="Times New Roman" w:eastAsia="Andale Sans UI" w:hAnsi="Times New Roman" w:cs="Tahoma"/>
                <w:kern w:val="3"/>
                <w:sz w:val="24"/>
                <w:szCs w:val="24"/>
                <w:lang w:val="kk-KZ" w:eastAsia="ja-JP" w:bidi="fa-IR"/>
              </w:rPr>
              <w:t>Факультет деканы, т.ғ.к, доцент:</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r w:rsidRPr="002F6FE3">
              <w:rPr>
                <w:rFonts w:ascii="Times New Roman" w:eastAsia="Andale Sans UI" w:hAnsi="Times New Roman" w:cs="Tahoma"/>
                <w:kern w:val="3"/>
                <w:sz w:val="24"/>
                <w:szCs w:val="24"/>
                <w:lang w:val="kk-KZ" w:eastAsia="ja-JP" w:bidi="fa-IR"/>
              </w:rPr>
              <w:t xml:space="preserve">__________    </w:t>
            </w:r>
            <w:r w:rsidRPr="002F6FE3">
              <w:rPr>
                <w:rFonts w:ascii="Times New Roman" w:eastAsia="Andale Sans UI" w:hAnsi="Times New Roman" w:cs="Tahoma"/>
                <w:i/>
                <w:kern w:val="3"/>
                <w:sz w:val="24"/>
                <w:szCs w:val="24"/>
                <w:lang w:val="kk-KZ" w:eastAsia="ja-JP" w:bidi="fa-IR"/>
              </w:rPr>
              <w:t>А.Қ.Жұмаділ</w:t>
            </w:r>
          </w:p>
          <w:p w:rsidR="00052A6D" w:rsidRPr="002F6FE3" w:rsidRDefault="00052A6D" w:rsidP="00746A8D">
            <w:pPr>
              <w:widowControl w:val="0"/>
              <w:suppressAutoHyphens/>
              <w:autoSpaceDN w:val="0"/>
              <w:jc w:val="center"/>
              <w:textAlignment w:val="baseline"/>
              <w:rPr>
                <w:rFonts w:ascii="Times New Roman" w:eastAsia="Andale Sans UI" w:hAnsi="Times New Roman" w:cs="Tahoma"/>
                <w:b/>
                <w:kern w:val="3"/>
                <w:sz w:val="24"/>
                <w:szCs w:val="24"/>
                <w:lang w:val="kk-KZ" w:eastAsia="ja-JP" w:bidi="fa-IR"/>
              </w:rPr>
            </w:pPr>
          </w:p>
        </w:tc>
        <w:tc>
          <w:tcPr>
            <w:tcW w:w="4783" w:type="dxa"/>
          </w:tcPr>
          <w:p w:rsidR="00052A6D" w:rsidRPr="002F6FE3" w:rsidRDefault="00052A6D" w:rsidP="00052A6D">
            <w:pPr>
              <w:widowControl w:val="0"/>
              <w:suppressAutoHyphens/>
              <w:autoSpaceDN w:val="0"/>
              <w:textAlignment w:val="baseline"/>
              <w:rPr>
                <w:rFonts w:ascii="Times New Roman" w:eastAsia="Andale Sans UI" w:hAnsi="Times New Roman" w:cs="Tahoma"/>
                <w:b/>
                <w:kern w:val="3"/>
                <w:sz w:val="24"/>
                <w:szCs w:val="24"/>
                <w:lang w:val="kk-KZ" w:eastAsia="ja-JP" w:bidi="fa-IR"/>
              </w:rPr>
            </w:pPr>
            <w:r w:rsidRPr="002F6FE3">
              <w:rPr>
                <w:rFonts w:ascii="Times New Roman" w:eastAsia="Andale Sans UI" w:hAnsi="Times New Roman" w:cs="Tahoma"/>
                <w:kern w:val="3"/>
                <w:sz w:val="24"/>
                <w:szCs w:val="24"/>
                <w:lang w:val="kk-KZ" w:eastAsia="ja-JP" w:bidi="fa-IR"/>
              </w:rPr>
              <w:t xml:space="preserve">Университеттің ғылыми-әдістемелік кеңесінде </w:t>
            </w:r>
            <w:r w:rsidRPr="002F6FE3">
              <w:rPr>
                <w:rFonts w:ascii="Times New Roman" w:eastAsia="Andale Sans UI" w:hAnsi="Times New Roman" w:cs="Tahoma"/>
                <w:b/>
                <w:kern w:val="3"/>
                <w:sz w:val="24"/>
                <w:szCs w:val="24"/>
                <w:lang w:val="kk-KZ" w:eastAsia="ja-JP" w:bidi="fa-IR"/>
              </w:rPr>
              <w:t>бекітілді</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r w:rsidRPr="002F6FE3">
              <w:rPr>
                <w:rFonts w:ascii="Times New Roman" w:eastAsia="Andale Sans UI" w:hAnsi="Times New Roman" w:cs="Tahoma"/>
                <w:kern w:val="3"/>
                <w:sz w:val="24"/>
                <w:szCs w:val="24"/>
                <w:lang w:val="kk-KZ" w:eastAsia="ja-JP" w:bidi="fa-IR"/>
              </w:rPr>
              <w:t xml:space="preserve">Хаттама № 1 «27» 08 2015 ж. </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r w:rsidRPr="002F6FE3">
              <w:rPr>
                <w:rFonts w:ascii="Times New Roman" w:eastAsia="Andale Sans UI" w:hAnsi="Times New Roman" w:cs="Tahoma"/>
                <w:kern w:val="3"/>
                <w:sz w:val="24"/>
                <w:szCs w:val="24"/>
                <w:lang w:val="kk-KZ" w:eastAsia="ja-JP" w:bidi="fa-IR"/>
              </w:rPr>
              <w:t xml:space="preserve">Оқу жұмысы жөніндегі проректор </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r w:rsidRPr="002F6FE3">
              <w:rPr>
                <w:rFonts w:ascii="Times New Roman" w:eastAsia="Andale Sans UI" w:hAnsi="Times New Roman" w:cs="Tahoma"/>
                <w:kern w:val="3"/>
                <w:sz w:val="24"/>
                <w:szCs w:val="24"/>
                <w:lang w:val="kk-KZ" w:eastAsia="ja-JP" w:bidi="fa-IR"/>
              </w:rPr>
              <w:t>____________________ Ахмед-Заки  Д. Ж.</w:t>
            </w:r>
          </w:p>
          <w:p w:rsidR="00052A6D" w:rsidRPr="002F6FE3" w:rsidRDefault="002D0CF8"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r w:rsidRPr="002F6FE3">
              <w:rPr>
                <w:rFonts w:ascii="Times New Roman" w:eastAsia="Andale Sans UI" w:hAnsi="Times New Roman" w:cs="Tahoma"/>
                <w:kern w:val="3"/>
                <w:sz w:val="24"/>
                <w:szCs w:val="24"/>
                <w:lang w:val="kk-KZ" w:eastAsia="ja-JP" w:bidi="fa-IR"/>
              </w:rPr>
              <w:t>«</w:t>
            </w:r>
            <w:r w:rsidRPr="002F6FE3">
              <w:rPr>
                <w:rFonts w:ascii="Times New Roman" w:eastAsia="Andale Sans UI" w:hAnsi="Times New Roman" w:cs="Tahoma"/>
                <w:kern w:val="3"/>
                <w:sz w:val="24"/>
                <w:szCs w:val="24"/>
                <w:lang w:val="en-US" w:eastAsia="ja-JP" w:bidi="fa-IR"/>
              </w:rPr>
              <w:t>____</w:t>
            </w:r>
            <w:r w:rsidRPr="002F6FE3">
              <w:rPr>
                <w:rFonts w:ascii="Times New Roman" w:eastAsia="Andale Sans UI" w:hAnsi="Times New Roman" w:cs="Tahoma"/>
                <w:kern w:val="3"/>
                <w:sz w:val="24"/>
                <w:szCs w:val="24"/>
                <w:lang w:val="kk-KZ" w:eastAsia="ja-JP" w:bidi="fa-IR"/>
              </w:rPr>
              <w:t>»</w:t>
            </w:r>
            <w:r w:rsidRPr="002F6FE3">
              <w:rPr>
                <w:rFonts w:ascii="Times New Roman" w:eastAsia="Andale Sans UI" w:hAnsi="Times New Roman" w:cs="Tahoma"/>
                <w:kern w:val="3"/>
                <w:sz w:val="24"/>
                <w:szCs w:val="24"/>
                <w:lang w:val="en-US" w:eastAsia="ja-JP" w:bidi="fa-IR"/>
              </w:rPr>
              <w:t xml:space="preserve"> </w:t>
            </w:r>
            <w:r w:rsidR="002F6FE3" w:rsidRPr="002F6FE3">
              <w:rPr>
                <w:rFonts w:ascii="Times New Roman" w:eastAsia="Andale Sans UI" w:hAnsi="Times New Roman" w:cs="Tahoma"/>
                <w:kern w:val="3"/>
                <w:sz w:val="24"/>
                <w:szCs w:val="24"/>
                <w:lang w:val="kk-KZ" w:eastAsia="ja-JP" w:bidi="fa-IR"/>
              </w:rPr>
              <w:t>«</w:t>
            </w:r>
            <w:r w:rsidR="002F6FE3" w:rsidRPr="002F6FE3">
              <w:rPr>
                <w:rFonts w:ascii="Times New Roman" w:eastAsia="Andale Sans UI" w:hAnsi="Times New Roman" w:cs="Tahoma"/>
                <w:kern w:val="3"/>
                <w:sz w:val="24"/>
                <w:szCs w:val="24"/>
                <w:lang w:val="en-US" w:eastAsia="ja-JP" w:bidi="fa-IR"/>
              </w:rPr>
              <w:t>____</w:t>
            </w:r>
            <w:r w:rsidR="002F6FE3" w:rsidRPr="002F6FE3">
              <w:rPr>
                <w:rFonts w:ascii="Times New Roman" w:eastAsia="Andale Sans UI" w:hAnsi="Times New Roman" w:cs="Tahoma"/>
                <w:kern w:val="3"/>
                <w:sz w:val="24"/>
                <w:szCs w:val="24"/>
                <w:lang w:val="kk-KZ" w:eastAsia="ja-JP" w:bidi="fa-IR"/>
              </w:rPr>
              <w:t>»</w:t>
            </w:r>
            <w:r w:rsidR="002F6FE3" w:rsidRPr="002F6FE3">
              <w:rPr>
                <w:rFonts w:ascii="Times New Roman" w:eastAsia="Andale Sans UI" w:hAnsi="Times New Roman" w:cs="Tahoma"/>
                <w:kern w:val="3"/>
                <w:sz w:val="24"/>
                <w:szCs w:val="24"/>
                <w:lang w:val="en-US" w:eastAsia="ja-JP" w:bidi="fa-IR"/>
              </w:rPr>
              <w:t xml:space="preserve"> 2015 </w:t>
            </w:r>
            <w:r w:rsidR="002F6FE3" w:rsidRPr="002F6FE3">
              <w:rPr>
                <w:rFonts w:ascii="Times New Roman" w:eastAsia="Andale Sans UI" w:hAnsi="Times New Roman" w:cs="Tahoma"/>
                <w:kern w:val="3"/>
                <w:sz w:val="24"/>
                <w:szCs w:val="24"/>
                <w:lang w:val="kk-KZ" w:eastAsia="ja-JP" w:bidi="fa-IR"/>
              </w:rPr>
              <w:t>ж.</w:t>
            </w:r>
          </w:p>
          <w:p w:rsidR="00052A6D" w:rsidRPr="002F6FE3" w:rsidRDefault="00052A6D" w:rsidP="00052A6D">
            <w:pPr>
              <w:widowControl w:val="0"/>
              <w:suppressAutoHyphens/>
              <w:autoSpaceDN w:val="0"/>
              <w:textAlignment w:val="baseline"/>
              <w:rPr>
                <w:rFonts w:ascii="Times New Roman" w:eastAsia="Andale Sans UI" w:hAnsi="Times New Roman" w:cs="Tahoma"/>
                <w:kern w:val="3"/>
                <w:sz w:val="24"/>
                <w:szCs w:val="24"/>
                <w:lang w:val="kk-KZ" w:eastAsia="ja-JP" w:bidi="fa-IR"/>
              </w:rPr>
            </w:pPr>
          </w:p>
        </w:tc>
      </w:tr>
    </w:tbl>
    <w:p w:rsidR="00746A8D" w:rsidRPr="00746A8D" w:rsidRDefault="00746A8D" w:rsidP="002F6FE3">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5B060100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Математика</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5B060300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Механика</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5B074600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Космическаятехника</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и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технологии</w:t>
      </w:r>
      <w:proofErr w:type="spellEnd"/>
      <w:r w:rsidR="004C6D43">
        <w:rPr>
          <w:rFonts w:ascii="Times New Roman" w:eastAsia="Andale Sans UI" w:hAnsi="Times New Roman" w:cs="Times New Roman"/>
          <w:i/>
          <w:iCs/>
          <w:color w:val="000000"/>
          <w:kern w:val="3"/>
          <w:sz w:val="28"/>
          <w:szCs w:val="28"/>
          <w:shd w:val="clear" w:color="auto" w:fill="F1F1F1"/>
          <w:lang w:val="kk-KZ" w:eastAsia="ja-JP" w:bidi="fa-IR"/>
        </w:rPr>
        <w:t>,</w:t>
      </w:r>
      <w:r w:rsidR="004C6D43" w:rsidRPr="004C6D43">
        <w:rPr>
          <w:rFonts w:ascii="Times New Roman" w:eastAsia="Andale Sans UI" w:hAnsi="Times New Roman" w:cs="Times New Roman"/>
          <w:i/>
          <w:iCs/>
          <w:color w:val="000000"/>
          <w:kern w:val="3"/>
          <w:sz w:val="28"/>
          <w:szCs w:val="28"/>
          <w:shd w:val="clear" w:color="auto" w:fill="F1F1F1"/>
          <w:lang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5B071100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Геодезия</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и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картография</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5B090200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Туризм</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5B060800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Экология</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w:t>
      </w:r>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5B073100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Безопасностьжизнедеятельности</w:t>
      </w:r>
      <w:proofErr w:type="spellEnd"/>
      <w:r w:rsidRPr="00746A8D">
        <w:rPr>
          <w:rFonts w:ascii="Times New Roman" w:eastAsia="Andale Sans UI" w:hAnsi="Times New Roman" w:cs="Times New Roman"/>
          <w:i/>
          <w:iCs/>
          <w:color w:val="000000"/>
          <w:kern w:val="3"/>
          <w:sz w:val="28"/>
          <w:szCs w:val="28"/>
          <w:shd w:val="clear" w:color="auto" w:fill="F1F1F1"/>
          <w:lang w:val="de-DE" w:eastAsia="ja-JP" w:bidi="fa-IR"/>
        </w:rPr>
        <w:t xml:space="preserve"> и </w:t>
      </w:r>
      <w:proofErr w:type="spellStart"/>
      <w:r w:rsidRPr="00746A8D">
        <w:rPr>
          <w:rFonts w:ascii="Times New Roman" w:eastAsia="Andale Sans UI" w:hAnsi="Times New Roman" w:cs="Times New Roman"/>
          <w:i/>
          <w:iCs/>
          <w:color w:val="000000"/>
          <w:kern w:val="3"/>
          <w:sz w:val="28"/>
          <w:szCs w:val="28"/>
          <w:shd w:val="clear" w:color="auto" w:fill="F1F1F1"/>
          <w:lang w:val="de-DE" w:eastAsia="ja-JP" w:bidi="fa-IR"/>
        </w:rPr>
        <w:t>защитаокружающейсреды</w:t>
      </w:r>
      <w:proofErr w:type="spellEnd"/>
      <w:r w:rsidRPr="00746A8D">
        <w:rPr>
          <w:rFonts w:ascii="Times New Roman" w:eastAsia="Andale Sans UI" w:hAnsi="Times New Roman" w:cs="Times New Roman"/>
          <w:i/>
          <w:iCs/>
          <w:color w:val="000000"/>
          <w:kern w:val="3"/>
          <w:sz w:val="28"/>
          <w:szCs w:val="28"/>
          <w:shd w:val="clear" w:color="auto" w:fill="F1F1F1"/>
          <w:lang w:val="kk-KZ" w:eastAsia="ja-JP" w:bidi="fa-IR"/>
        </w:rPr>
        <w:t xml:space="preserve"> мамандықтары бойынша білім беру бағдарламасы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СИЛЛАБУС</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Негізгі міндетті модуль(ООМ 4) «Қазақстан тарихы» 3 кредит бойынша</w:t>
      </w:r>
    </w:p>
    <w:p w:rsidR="00746A8D" w:rsidRPr="00746A8D" w:rsidRDefault="00140812"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Pr>
          <w:rFonts w:ascii="Times New Roman" w:eastAsia="Andale Sans UI" w:hAnsi="Times New Roman" w:cs="Tahoma"/>
          <w:b/>
          <w:kern w:val="3"/>
          <w:sz w:val="24"/>
          <w:szCs w:val="24"/>
          <w:lang w:val="kk-KZ" w:eastAsia="ja-JP" w:bidi="fa-IR"/>
        </w:rPr>
        <w:t>«HST 1001» - «Қазақстан тарихы</w:t>
      </w:r>
      <w:r w:rsidR="00746A8D" w:rsidRPr="00746A8D">
        <w:rPr>
          <w:rFonts w:ascii="Times New Roman" w:eastAsia="Andale Sans UI" w:hAnsi="Times New Roman" w:cs="Tahoma"/>
          <w:b/>
          <w:kern w:val="3"/>
          <w:sz w:val="24"/>
          <w:szCs w:val="24"/>
          <w:lang w:val="kk-KZ" w:eastAsia="ja-JP" w:bidi="fa-IR"/>
        </w:rPr>
        <w:t>»</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1-курс, </w:t>
      </w:r>
      <w:r w:rsidRPr="00746A8D">
        <w:rPr>
          <w:rFonts w:ascii="Times New Roman" w:eastAsia="Andale Sans UI" w:hAnsi="Times New Roman" w:cs="Times New Roman"/>
          <w:color w:val="000000"/>
          <w:kern w:val="3"/>
          <w:sz w:val="24"/>
          <w:szCs w:val="24"/>
          <w:lang w:val="kk-KZ" w:eastAsia="ja-JP"/>
        </w:rPr>
        <w:t>Күзгі</w:t>
      </w:r>
      <w:r w:rsidRPr="00746A8D">
        <w:rPr>
          <w:rFonts w:ascii="Times New Roman" w:eastAsia="Andale Sans UI" w:hAnsi="Times New Roman" w:cs="Times New Roman"/>
          <w:kern w:val="3"/>
          <w:sz w:val="24"/>
          <w:szCs w:val="24"/>
          <w:lang w:val="kk-KZ" w:eastAsia="ja-JP" w:bidi="fa-IR"/>
        </w:rPr>
        <w:t xml:space="preserve"> семестр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Дәріскер: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т.ғ.к., профессор: Қозыбақова Фатима  Ақынбаевна</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Телефондары: 377-33-38 ішкі 12-86, 377 33 38, 12-87</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Каб.: 4/6. ұялы тел: 87017992089</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en-US" w:eastAsia="ja-JP" w:bidi="fa-IR"/>
        </w:rPr>
      </w:pPr>
    </w:p>
    <w:p w:rsidR="004C6D43" w:rsidRPr="004C6D43" w:rsidRDefault="004C6D43"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en-US"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C68E7" w:rsidRPr="00746A8D" w:rsidRDefault="007C68E7"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817390"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Алматы, 2015 ж</w:t>
      </w:r>
    </w:p>
    <w:p w:rsidR="00817390" w:rsidRDefault="00817390"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817390">
        <w:rPr>
          <w:rFonts w:ascii="Times New Roman" w:eastAsia="Andale Sans UI" w:hAnsi="Times New Roman" w:cs="Tahoma"/>
          <w:kern w:val="3"/>
          <w:sz w:val="24"/>
          <w:szCs w:val="24"/>
          <w:lang w:val="kk-KZ" w:eastAsia="ja-JP" w:bidi="fa-IR"/>
        </w:rPr>
        <w:lastRenderedPageBreak/>
        <w:t xml:space="preserve">ПОӘК дайындаған Қозыбақова </w:t>
      </w:r>
      <w:r>
        <w:rPr>
          <w:rFonts w:ascii="Times New Roman" w:eastAsia="Andale Sans UI" w:hAnsi="Times New Roman" w:cs="Tahoma"/>
          <w:kern w:val="3"/>
          <w:sz w:val="24"/>
          <w:szCs w:val="24"/>
          <w:lang w:val="kk-KZ" w:eastAsia="ja-JP" w:bidi="fa-IR"/>
        </w:rPr>
        <w:t>Ф.А., т.ғ.к., профессор</w:t>
      </w:r>
    </w:p>
    <w:p w:rsidR="00817390" w:rsidRDefault="00817390"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817390" w:rsidRDefault="00817390" w:rsidP="00817390">
      <w:pPr>
        <w:widowControl w:val="0"/>
        <w:suppressAutoHyphens/>
        <w:autoSpaceDN w:val="0"/>
        <w:spacing w:after="0" w:line="240" w:lineRule="auto"/>
        <w:textAlignment w:val="baseline"/>
        <w:rPr>
          <w:rFonts w:ascii="Times New Roman" w:eastAsia="Andale Sans UI" w:hAnsi="Times New Roman" w:cs="Times New Roman"/>
          <w:iCs/>
          <w:color w:val="000000"/>
          <w:kern w:val="3"/>
          <w:sz w:val="24"/>
          <w:szCs w:val="24"/>
          <w:shd w:val="clear" w:color="auto" w:fill="F1F1F1"/>
          <w:lang w:val="kk-KZ" w:eastAsia="ja-JP" w:bidi="fa-IR"/>
        </w:rPr>
      </w:pPr>
      <w:r w:rsidRPr="00817390">
        <w:rPr>
          <w:rFonts w:ascii="Times New Roman" w:eastAsia="Andale Sans UI" w:hAnsi="Times New Roman" w:cs="Tahoma"/>
          <w:kern w:val="3"/>
          <w:sz w:val="24"/>
          <w:szCs w:val="24"/>
          <w:lang w:val="kk-KZ" w:eastAsia="ja-JP" w:bidi="fa-IR"/>
        </w:rPr>
        <w:t>ПОЭК</w:t>
      </w:r>
      <w:r w:rsidR="004C6D43" w:rsidRPr="004C6D43">
        <w:rPr>
          <w:rFonts w:ascii="Times New Roman" w:eastAsia="Andale Sans UI" w:hAnsi="Times New Roman" w:cs="Tahoma"/>
          <w:kern w:val="3"/>
          <w:sz w:val="24"/>
          <w:szCs w:val="24"/>
          <w:lang w:val="kk-KZ" w:eastAsia="ja-JP" w:bidi="fa-IR"/>
        </w:rPr>
        <w:t xml:space="preserve"> </w:t>
      </w:r>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5B060100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Математика</w:t>
      </w:r>
      <w:proofErr w:type="spellEnd"/>
      <w:r w:rsidRPr="00817390">
        <w:rPr>
          <w:rFonts w:ascii="Times New Roman" w:eastAsia="Andale Sans UI" w:hAnsi="Times New Roman" w:cs="Times New Roman"/>
          <w:iCs/>
          <w:color w:val="000000"/>
          <w:kern w:val="3"/>
          <w:sz w:val="24"/>
          <w:szCs w:val="24"/>
          <w:shd w:val="clear" w:color="auto" w:fill="F1F1F1"/>
          <w:lang w:val="kk-KZ" w:eastAsia="ja-JP" w:bidi="fa-IR"/>
        </w:rPr>
        <w:t xml:space="preserve">, </w:t>
      </w:r>
      <w:r>
        <w:rPr>
          <w:rFonts w:ascii="Times New Roman" w:eastAsia="Andale Sans UI" w:hAnsi="Times New Roman" w:cs="Times New Roman"/>
          <w:iCs/>
          <w:color w:val="000000"/>
          <w:kern w:val="3"/>
          <w:sz w:val="24"/>
          <w:szCs w:val="24"/>
          <w:shd w:val="clear" w:color="auto" w:fill="F1F1F1"/>
          <w:lang w:val="de-DE" w:eastAsia="ja-JP" w:bidi="fa-IR"/>
        </w:rPr>
        <w:t>5B060300 Механика,</w:t>
      </w:r>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5B074600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Космическаятехника</w:t>
      </w:r>
      <w:proofErr w:type="spellEnd"/>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 и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технологии</w:t>
      </w:r>
      <w:proofErr w:type="spellEnd"/>
      <w:r>
        <w:rPr>
          <w:rFonts w:ascii="Times New Roman" w:eastAsia="Andale Sans UI" w:hAnsi="Times New Roman" w:cs="Times New Roman"/>
          <w:iCs/>
          <w:color w:val="000000"/>
          <w:kern w:val="3"/>
          <w:sz w:val="24"/>
          <w:szCs w:val="24"/>
          <w:shd w:val="clear" w:color="auto" w:fill="F1F1F1"/>
          <w:lang w:val="kk-KZ" w:eastAsia="ja-JP" w:bidi="fa-IR"/>
        </w:rPr>
        <w:t xml:space="preserve">, </w:t>
      </w:r>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5B071100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Геодезия</w:t>
      </w:r>
      <w:proofErr w:type="spellEnd"/>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 и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картография</w:t>
      </w:r>
      <w:proofErr w:type="spellEnd"/>
      <w:r w:rsidRPr="00817390">
        <w:rPr>
          <w:rFonts w:ascii="Times New Roman" w:eastAsia="Andale Sans UI" w:hAnsi="Times New Roman" w:cs="Times New Roman"/>
          <w:iCs/>
          <w:color w:val="000000"/>
          <w:kern w:val="3"/>
          <w:sz w:val="24"/>
          <w:szCs w:val="24"/>
          <w:shd w:val="clear" w:color="auto" w:fill="F1F1F1"/>
          <w:lang w:val="kk-KZ" w:eastAsia="ja-JP" w:bidi="fa-IR"/>
        </w:rPr>
        <w:t xml:space="preserve">, </w:t>
      </w:r>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5B090200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Туризм</w:t>
      </w:r>
      <w:proofErr w:type="spellEnd"/>
      <w:r>
        <w:rPr>
          <w:rFonts w:ascii="Times New Roman" w:eastAsia="Andale Sans UI" w:hAnsi="Times New Roman" w:cs="Times New Roman"/>
          <w:iCs/>
          <w:color w:val="000000"/>
          <w:kern w:val="3"/>
          <w:sz w:val="24"/>
          <w:szCs w:val="24"/>
          <w:shd w:val="clear" w:color="auto" w:fill="F1F1F1"/>
          <w:lang w:val="kk-KZ" w:eastAsia="ja-JP" w:bidi="fa-IR"/>
        </w:rPr>
        <w:t xml:space="preserve">, </w:t>
      </w:r>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5B060800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Экология</w:t>
      </w:r>
      <w:proofErr w:type="spellEnd"/>
      <w:r w:rsidRPr="00817390">
        <w:rPr>
          <w:rFonts w:ascii="Times New Roman" w:eastAsia="Andale Sans UI" w:hAnsi="Times New Roman" w:cs="Times New Roman"/>
          <w:iCs/>
          <w:color w:val="000000"/>
          <w:kern w:val="3"/>
          <w:sz w:val="24"/>
          <w:szCs w:val="24"/>
          <w:shd w:val="clear" w:color="auto" w:fill="F1F1F1"/>
          <w:lang w:val="kk-KZ" w:eastAsia="ja-JP" w:bidi="fa-IR"/>
        </w:rPr>
        <w:t xml:space="preserve">, </w:t>
      </w:r>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5B073100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Безопасность</w:t>
      </w:r>
      <w:proofErr w:type="spellEnd"/>
      <w:r w:rsidR="004C6D43">
        <w:rPr>
          <w:rFonts w:ascii="Times New Roman" w:eastAsia="Andale Sans UI" w:hAnsi="Times New Roman" w:cs="Times New Roman"/>
          <w:iCs/>
          <w:color w:val="000000"/>
          <w:kern w:val="3"/>
          <w:sz w:val="24"/>
          <w:szCs w:val="24"/>
          <w:shd w:val="clear" w:color="auto" w:fill="F1F1F1"/>
          <w:lang w:val="de-DE" w:eastAsia="ja-JP" w:bidi="fa-IR"/>
        </w:rPr>
        <w:t xml:space="preserve">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жизнедеятельности</w:t>
      </w:r>
      <w:proofErr w:type="spellEnd"/>
      <w:r w:rsidRPr="00817390">
        <w:rPr>
          <w:rFonts w:ascii="Times New Roman" w:eastAsia="Andale Sans UI" w:hAnsi="Times New Roman" w:cs="Times New Roman"/>
          <w:iCs/>
          <w:color w:val="000000"/>
          <w:kern w:val="3"/>
          <w:sz w:val="24"/>
          <w:szCs w:val="24"/>
          <w:shd w:val="clear" w:color="auto" w:fill="F1F1F1"/>
          <w:lang w:val="de-DE" w:eastAsia="ja-JP" w:bidi="fa-IR"/>
        </w:rPr>
        <w:t xml:space="preserve"> и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защита</w:t>
      </w:r>
      <w:proofErr w:type="spellEnd"/>
      <w:r w:rsidR="004C6D43">
        <w:rPr>
          <w:rFonts w:ascii="Times New Roman" w:eastAsia="Andale Sans UI" w:hAnsi="Times New Roman" w:cs="Times New Roman"/>
          <w:iCs/>
          <w:color w:val="000000"/>
          <w:kern w:val="3"/>
          <w:sz w:val="24"/>
          <w:szCs w:val="24"/>
          <w:shd w:val="clear" w:color="auto" w:fill="F1F1F1"/>
          <w:lang w:val="de-DE" w:eastAsia="ja-JP" w:bidi="fa-IR"/>
        </w:rPr>
        <w:t xml:space="preserve">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окружающей</w:t>
      </w:r>
      <w:proofErr w:type="spellEnd"/>
      <w:r w:rsidR="004C6D43">
        <w:rPr>
          <w:rFonts w:ascii="Times New Roman" w:eastAsia="Andale Sans UI" w:hAnsi="Times New Roman" w:cs="Times New Roman"/>
          <w:iCs/>
          <w:color w:val="000000"/>
          <w:kern w:val="3"/>
          <w:sz w:val="24"/>
          <w:szCs w:val="24"/>
          <w:shd w:val="clear" w:color="auto" w:fill="F1F1F1"/>
          <w:lang w:val="de-DE" w:eastAsia="ja-JP" w:bidi="fa-IR"/>
        </w:rPr>
        <w:t xml:space="preserve"> </w:t>
      </w:r>
      <w:proofErr w:type="spellStart"/>
      <w:r w:rsidRPr="00817390">
        <w:rPr>
          <w:rFonts w:ascii="Times New Roman" w:eastAsia="Andale Sans UI" w:hAnsi="Times New Roman" w:cs="Times New Roman"/>
          <w:iCs/>
          <w:color w:val="000000"/>
          <w:kern w:val="3"/>
          <w:sz w:val="24"/>
          <w:szCs w:val="24"/>
          <w:shd w:val="clear" w:color="auto" w:fill="F1F1F1"/>
          <w:lang w:val="de-DE" w:eastAsia="ja-JP" w:bidi="fa-IR"/>
        </w:rPr>
        <w:t>среды</w:t>
      </w:r>
      <w:proofErr w:type="spellEnd"/>
      <w:r>
        <w:rPr>
          <w:rFonts w:ascii="Times New Roman" w:eastAsia="Andale Sans UI" w:hAnsi="Times New Roman" w:cs="Times New Roman"/>
          <w:iCs/>
          <w:color w:val="000000"/>
          <w:kern w:val="3"/>
          <w:sz w:val="24"/>
          <w:szCs w:val="24"/>
          <w:shd w:val="clear" w:color="auto" w:fill="F1F1F1"/>
          <w:lang w:val="kk-KZ" w:eastAsia="ja-JP" w:bidi="fa-IR"/>
        </w:rPr>
        <w:t xml:space="preserve"> мамандықтарының негізгі оқу жоспары және негізгі оқу бағдарламасы негізінде әзірленген.</w:t>
      </w:r>
    </w:p>
    <w:p w:rsidR="00817390" w:rsidRDefault="00817390" w:rsidP="00817390">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817390" w:rsidRDefault="00817390" w:rsidP="00817390">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 w:val="24"/>
          <w:szCs w:val="24"/>
          <w:lang w:val="kk-KZ" w:eastAsia="ja-JP" w:bidi="fa-IR"/>
        </w:rPr>
        <w:t>Қазақстан тарихы кафедрасы мәжілісінде қаралып ұсынылды.</w:t>
      </w:r>
    </w:p>
    <w:p w:rsidR="00817390" w:rsidRPr="00817390" w:rsidRDefault="00817390" w:rsidP="00817390">
      <w:pPr>
        <w:widowControl w:val="0"/>
        <w:pBdr>
          <w:bottom w:val="single" w:sz="12" w:space="1" w:color="auto"/>
        </w:pBd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 w:val="24"/>
          <w:szCs w:val="24"/>
          <w:lang w:val="kk-KZ" w:eastAsia="ja-JP" w:bidi="fa-IR"/>
        </w:rPr>
        <w:t>«25» 08 2015ж, хаттама №1</w:t>
      </w: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 w:val="24"/>
          <w:szCs w:val="24"/>
          <w:lang w:val="kk-KZ" w:eastAsia="ja-JP" w:bidi="fa-IR"/>
        </w:rPr>
        <w:t xml:space="preserve">Кафедра меңгерушісі </w:t>
      </w:r>
      <w:r w:rsidRPr="004C6D43">
        <w:rPr>
          <w:rFonts w:ascii="Times New Roman" w:eastAsia="Andale Sans UI" w:hAnsi="Times New Roman" w:cs="Tahoma"/>
          <w:kern w:val="3"/>
          <w:sz w:val="24"/>
          <w:szCs w:val="24"/>
          <w:lang w:val="kk-KZ" w:eastAsia="ja-JP" w:bidi="fa-IR"/>
        </w:rPr>
        <w:t>__________________</w:t>
      </w:r>
      <w:r>
        <w:rPr>
          <w:rFonts w:ascii="Times New Roman" w:eastAsia="Andale Sans UI" w:hAnsi="Times New Roman" w:cs="Tahoma"/>
          <w:kern w:val="3"/>
          <w:sz w:val="24"/>
          <w:szCs w:val="24"/>
          <w:lang w:val="kk-KZ" w:eastAsia="ja-JP" w:bidi="fa-IR"/>
        </w:rPr>
        <w:t>Омарбеков Т.О.</w:t>
      </w: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 w:val="24"/>
          <w:szCs w:val="24"/>
          <w:lang w:val="kk-KZ" w:eastAsia="ja-JP" w:bidi="fa-IR"/>
        </w:rPr>
        <w:t>Факультеттің әдістеме бюро кеңесінде ұсынылды.</w:t>
      </w: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 w:val="24"/>
          <w:szCs w:val="24"/>
          <w:lang w:val="kk-KZ" w:eastAsia="ja-JP" w:bidi="fa-IR"/>
        </w:rPr>
        <w:t>«26» 08 2015ж, хаттама №1</w:t>
      </w: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P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kern w:val="3"/>
          <w:sz w:val="24"/>
          <w:szCs w:val="24"/>
          <w:lang w:val="kk-KZ" w:eastAsia="ja-JP" w:bidi="fa-IR"/>
        </w:rPr>
        <w:t xml:space="preserve">Төрайымы </w:t>
      </w:r>
      <w:r w:rsidRPr="004C6D43">
        <w:rPr>
          <w:rFonts w:ascii="Times New Roman" w:eastAsia="Andale Sans UI" w:hAnsi="Times New Roman" w:cs="Tahoma"/>
          <w:kern w:val="3"/>
          <w:sz w:val="24"/>
          <w:szCs w:val="24"/>
          <w:lang w:val="kk-KZ" w:eastAsia="ja-JP" w:bidi="fa-IR"/>
        </w:rPr>
        <w:t>______________</w:t>
      </w:r>
      <w:r>
        <w:rPr>
          <w:rFonts w:ascii="Times New Roman" w:eastAsia="Andale Sans UI" w:hAnsi="Times New Roman" w:cs="Tahoma"/>
          <w:kern w:val="3"/>
          <w:sz w:val="24"/>
          <w:szCs w:val="24"/>
          <w:lang w:val="kk-KZ" w:eastAsia="ja-JP" w:bidi="fa-IR"/>
        </w:rPr>
        <w:t>Төлеуова Э.</w:t>
      </w: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817390" w:rsidRPr="00817390" w:rsidRDefault="00817390"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lastRenderedPageBreak/>
        <w:t>Модульдің мазмұны: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Мақсаты:</w:t>
      </w:r>
      <w:r w:rsidRPr="00746A8D">
        <w:rPr>
          <w:rFonts w:ascii="Times New Roman" w:eastAsia="Andale Sans UI" w:hAnsi="Times New Roman" w:cs="Tahoma"/>
          <w:kern w:val="3"/>
          <w:sz w:val="24"/>
          <w:szCs w:val="24"/>
          <w:lang w:val="kk-KZ" w:eastAsia="ja-JP" w:bidi="fa-IR"/>
        </w:rPr>
        <w:t xml:space="preserve"> Ежелгі заманнан бүгінгі күнге дейінгі Қазақстан аумағындағы тарихи үрдістің негізгі кезеңдері мен ерекшеліктері туралы толық мағұлмат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Студенттерді тарихтың өзекті және басты мәселелерімен таныстыру; Танымның ғылыми әдістерін пайдалануға студенттерді үйрету және оларда ғылыми көзқарас қалыптастыру.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Wingdings" w:eastAsia="Andale Sans UI" w:hAnsi="Wingdings" w:cs="Wingdings"/>
          <w:i/>
          <w:kern w:val="3"/>
          <w:sz w:val="24"/>
          <w:szCs w:val="24"/>
          <w:lang w:val="de-DE" w:eastAsia="ja-JP" w:bidi="fa-IR"/>
        </w:rPr>
        <w:t></w:t>
      </w:r>
      <w:r w:rsidRPr="00746A8D">
        <w:rPr>
          <w:rFonts w:ascii="Times New Roman" w:eastAsia="Andale Sans UI" w:hAnsi="Times New Roman" w:cs="Tahoma"/>
          <w:b/>
          <w:i/>
          <w:kern w:val="3"/>
          <w:sz w:val="24"/>
          <w:szCs w:val="24"/>
          <w:lang w:val="kk-KZ" w:eastAsia="ja-JP" w:bidi="fa-IR"/>
        </w:rPr>
        <w:t>Міндеттері:</w:t>
      </w:r>
    </w:p>
    <w:p w:rsidR="00746A8D" w:rsidRPr="00746A8D" w:rsidRDefault="00746A8D" w:rsidP="00746A8D">
      <w:pPr>
        <w:widowControl w:val="0"/>
        <w:numPr>
          <w:ilvl w:val="0"/>
          <w:numId w:val="6"/>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Ауқымды және нақты материалдарды оқып үйрену;</w:t>
      </w:r>
    </w:p>
    <w:p w:rsidR="00746A8D" w:rsidRPr="00746A8D" w:rsidRDefault="00746A8D" w:rsidP="00746A8D">
      <w:pPr>
        <w:widowControl w:val="0"/>
        <w:numPr>
          <w:ilvl w:val="0"/>
          <w:numId w:val="1"/>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Проблемалық дәрістер әдісін қолдану жолыман студентерде  шығармашылық ойлауды  қалыптастыру;</w:t>
      </w:r>
    </w:p>
    <w:p w:rsidR="00746A8D" w:rsidRPr="00746A8D" w:rsidRDefault="00746A8D" w:rsidP="00746A8D">
      <w:pPr>
        <w:widowControl w:val="0"/>
        <w:numPr>
          <w:ilvl w:val="0"/>
          <w:numId w:val="1"/>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тарихының гуманитарлық пәндер жүйесіндегі орнын, оның объектісі мен пәннің ерекшеліктерін, өзекті проблемаларын анықтау;</w:t>
      </w:r>
    </w:p>
    <w:p w:rsidR="00746A8D" w:rsidRPr="00746A8D" w:rsidRDefault="00746A8D" w:rsidP="00746A8D">
      <w:pPr>
        <w:widowControl w:val="0"/>
        <w:numPr>
          <w:ilvl w:val="0"/>
          <w:numId w:val="1"/>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Пәннің тарих ғылымындағы ролі, оның салалары мен бағыттары, оның белгілі кезеңдеріндегі әлеуметтік және  саяси  проблемалар туралы түсінікті қалыптастыру;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Wingdings" w:eastAsia="Andale Sans UI" w:hAnsi="Wingdings" w:cs="Wingdings"/>
          <w:kern w:val="3"/>
          <w:sz w:val="24"/>
          <w:szCs w:val="24"/>
          <w:lang w:val="de-DE" w:eastAsia="ja-JP" w:bidi="fa-IR"/>
        </w:rPr>
        <w:t></w:t>
      </w:r>
      <w:r w:rsidRPr="00746A8D">
        <w:rPr>
          <w:rFonts w:ascii="Times New Roman" w:eastAsia="Andale Sans UI" w:hAnsi="Times New Roman" w:cs="Tahoma"/>
          <w:kern w:val="3"/>
          <w:sz w:val="24"/>
          <w:szCs w:val="24"/>
          <w:lang w:val="kk-KZ" w:eastAsia="ja-JP" w:bidi="fa-IR"/>
        </w:rPr>
        <w:t xml:space="preserve"> Модуль бойынша </w:t>
      </w:r>
      <w:r w:rsidRPr="00746A8D">
        <w:rPr>
          <w:rFonts w:ascii="Times New Roman" w:eastAsia="Andale Sans UI" w:hAnsi="Times New Roman" w:cs="Tahoma"/>
          <w:b/>
          <w:i/>
          <w:kern w:val="3"/>
          <w:sz w:val="24"/>
          <w:szCs w:val="24"/>
          <w:lang w:val="kk-KZ" w:eastAsia="ja-JP" w:bidi="fa-IR"/>
        </w:rPr>
        <w:t>оқытудың нәтижелері</w:t>
      </w:r>
      <w:r w:rsidRPr="00746A8D">
        <w:rPr>
          <w:rFonts w:ascii="Times New Roman" w:eastAsia="Andale Sans UI" w:hAnsi="Times New Roman" w:cs="Tahoma"/>
          <w:kern w:val="3"/>
          <w:sz w:val="24"/>
          <w:szCs w:val="24"/>
          <w:lang w:val="kk-KZ" w:eastAsia="ja-JP" w:bidi="fa-IR"/>
        </w:rPr>
        <w:t>(құзырет жүйесіндегі пәндердің біріккен нәтижелері).</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Жалпы құзырет:</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А – құралдық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тарихын» ғылым және пән ретінде ұғымдық-категориялық аппаратын тану және пәнін, мақсатын, міндеттерін білу, ғылыми әдебиеттерді талдауға шығармашылық тұрғыдан келу, тарихи дерек көздерін түсіндіру, тарихи карталарды пайдалану.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В – тұлғааралық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Республикасының көп ұлтты және көп дінді кеңістігінде ең қажетті отансүйгіштік, азаматтық, төзімділік секілді ұстанымдар негізінде оң бағыттағы комуникативті дағдыларды қалыптастыру.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С – жүйелі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Тарихи эволюция заңдарының негізінде тарихи фактілерді зерттеудегі қабілеттілікті арттыру; тарихи үрдістерді, оқиғалар мен тарихи тұлғаларды зерттеуде аналитикалық және аксиологиялық тұрғыдан келе білу.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Д – пәндік құзыреттер</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Еуразиялық және дүниежүзілік тарихи үдеріс контекстінде Қазақстанның ерте дәуірден бүгінгі күнге дейінгі, тайпалық одақтан жаңа типтегі көп-этникалық қауымдастыққа дейінгі мемлекеттің біртіндеп даму тарихы туралы білімді меңгеру; Қазақстан Республикасының тәуелсіздігі жолындағы қазақ халқының тарихын алыс-жақын шет елдермен салыстыра білу.</w:t>
      </w: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Пререквизиттері</w:t>
      </w:r>
      <w:r w:rsidRPr="00746A8D">
        <w:rPr>
          <w:rFonts w:ascii="Times New Roman" w:eastAsia="Andale Sans UI" w:hAnsi="Times New Roman" w:cs="Tahoma"/>
          <w:i/>
          <w:kern w:val="3"/>
          <w:sz w:val="24"/>
          <w:szCs w:val="24"/>
          <w:lang w:val="kk-KZ" w:eastAsia="ja-JP" w:bidi="fa-IR"/>
        </w:rPr>
        <w:t>:</w:t>
      </w:r>
      <w:r w:rsidRPr="00746A8D">
        <w:rPr>
          <w:rFonts w:ascii="Times New Roman" w:eastAsia="Andale Sans UI" w:hAnsi="Times New Roman" w:cs="Tahoma"/>
          <w:kern w:val="3"/>
          <w:sz w:val="24"/>
          <w:szCs w:val="24"/>
          <w:lang w:val="kk-KZ" w:eastAsia="ja-JP" w:bidi="fa-IR"/>
        </w:rPr>
        <w:t xml:space="preserve"> Қазақстан тарихы курсы бұрыннан оқытылатын мектеп бағдарламасының көлеміндегі әлемдік және отандық тарихпен тығыз байланысты.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bCs/>
          <w:i/>
          <w:kern w:val="3"/>
          <w:sz w:val="24"/>
          <w:szCs w:val="24"/>
          <w:lang w:val="kk-KZ" w:eastAsia="ja-JP" w:bidi="fa-IR"/>
        </w:rPr>
        <w:t>Постреквизиттер:</w:t>
      </w:r>
      <w:r w:rsidRPr="00746A8D">
        <w:rPr>
          <w:rFonts w:ascii="Times New Roman" w:eastAsia="Andale Sans UI" w:hAnsi="Times New Roman" w:cs="Tahoma"/>
          <w:kern w:val="3"/>
          <w:sz w:val="24"/>
          <w:szCs w:val="24"/>
          <w:lang w:val="kk-KZ" w:eastAsia="ja-JP" w:bidi="fa-IR"/>
        </w:rPr>
        <w:t>Қазақстан тарихы курсы жалпы білімдік жоғарғы оқу орындарындағы барлық қоғамдық пәндердің негізі болып табылады, сондықтан Қазақстан тарихы кейіннен мәдениеттану, психология, педагогика, философия, саясаттану және әлеуметтану курстарымен жалғасады</w:t>
      </w:r>
      <w:r w:rsidRPr="00746A8D">
        <w:rPr>
          <w:rFonts w:ascii="Times New Roman" w:eastAsia="Andale Sans UI" w:hAnsi="Times New Roman" w:cs="Tahoma"/>
          <w:kern w:val="3"/>
          <w:szCs w:val="24"/>
          <w:lang w:val="kk-KZ" w:eastAsia="ja-JP" w:bidi="fa-IR"/>
        </w:rPr>
        <w:t>.</w:t>
      </w: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817390" w:rsidRPr="00746A8D" w:rsidRDefault="00817390"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bookmarkStart w:id="0" w:name="_GoBack"/>
      <w:bookmarkEnd w:id="0"/>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0" w:lineRule="atLeast"/>
        <w:textAlignment w:val="baseline"/>
        <w:rPr>
          <w:rFonts w:ascii="Times New Roman" w:eastAsia="Andale Sans UI" w:hAnsi="Times New Roman" w:cs="Tahoma"/>
          <w:b/>
          <w:kern w:val="3"/>
          <w:sz w:val="24"/>
          <w:szCs w:val="24"/>
          <w:lang w:val="kk-KZ" w:eastAsia="ja-JP" w:bidi="fa-IR"/>
        </w:rPr>
      </w:pPr>
    </w:p>
    <w:p w:rsidR="00746A8D" w:rsidRPr="00817390"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de-DE"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8"/>
          <w:szCs w:val="24"/>
          <w:u w:val="single"/>
          <w:lang w:val="kk-KZ" w:eastAsia="ja-JP" w:bidi="fa-IR"/>
        </w:rPr>
      </w:pPr>
      <w:r w:rsidRPr="00746A8D">
        <w:rPr>
          <w:rFonts w:ascii="Times New Roman" w:eastAsia="Andale Sans UI" w:hAnsi="Times New Roman" w:cs="Tahoma"/>
          <w:b/>
          <w:i/>
          <w:kern w:val="3"/>
          <w:sz w:val="28"/>
          <w:szCs w:val="24"/>
          <w:u w:val="single"/>
          <w:lang w:val="kk-KZ" w:eastAsia="ja-JP" w:bidi="fa-IR"/>
        </w:rPr>
        <w:lastRenderedPageBreak/>
        <w:t>Пәннің құрылымы мен  мазмұны:</w:t>
      </w:r>
    </w:p>
    <w:p w:rsidR="00746A8D" w:rsidRPr="00746A8D" w:rsidRDefault="00746A8D" w:rsidP="00746A8D">
      <w:pPr>
        <w:widowControl w:val="0"/>
        <w:suppressAutoHyphens/>
        <w:autoSpaceDN w:val="0"/>
        <w:spacing w:after="0" w:line="20" w:lineRule="atLeast"/>
        <w:jc w:val="center"/>
        <w:textAlignment w:val="baseline"/>
        <w:rPr>
          <w:rFonts w:ascii="Times New Roman" w:eastAsia="Andale Sans UI" w:hAnsi="Times New Roman" w:cs="Tahoma"/>
          <w:b/>
          <w:kern w:val="3"/>
          <w:sz w:val="28"/>
          <w:szCs w:val="24"/>
          <w:lang w:val="kk-KZ" w:eastAsia="ja-JP" w:bidi="fa-IR"/>
        </w:rPr>
      </w:pPr>
    </w:p>
    <w:tbl>
      <w:tblPr>
        <w:tblW w:w="9528" w:type="dxa"/>
        <w:tblInd w:w="-441" w:type="dxa"/>
        <w:tblLayout w:type="fixed"/>
        <w:tblCellMar>
          <w:left w:w="10" w:type="dxa"/>
          <w:right w:w="10" w:type="dxa"/>
        </w:tblCellMar>
        <w:tblLook w:val="0000"/>
      </w:tblPr>
      <w:tblGrid>
        <w:gridCol w:w="980"/>
        <w:gridCol w:w="5116"/>
        <w:gridCol w:w="1843"/>
        <w:gridCol w:w="1589"/>
      </w:tblGrid>
      <w:tr w:rsidR="00746A8D" w:rsidRPr="00746A8D" w:rsidTr="00787693">
        <w:trPr>
          <w:cantSplit/>
          <w:trHeight w:val="840"/>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Апта</w:t>
            </w:r>
          </w:p>
        </w:tc>
        <w:tc>
          <w:tcPr>
            <w:tcW w:w="695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193FFF"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r>
              <w:rPr>
                <w:rFonts w:ascii="Times New Roman" w:eastAsia="Andale Sans UI" w:hAnsi="Times New Roman" w:cs="Tahoma"/>
                <w:b/>
                <w:i/>
                <w:noProof/>
                <w:kern w:val="3"/>
                <w:sz w:val="24"/>
                <w:szCs w:val="28"/>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47.1pt;margin-top:.15pt;width:.2pt;height:56.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" strokeweight=".26mm">
                  <v:stroke joinstyle="miter"/>
                </v:shape>
              </w:pic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8"/>
                <w:lang w:val="kk-KZ" w:eastAsia="ja-JP" w:bidi="fa-IR"/>
              </w:rPr>
              <w:t xml:space="preserve">                          Тақырыптың аталуы                           Сағаты</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Бағасы</w:t>
            </w:r>
          </w:p>
        </w:tc>
      </w:tr>
      <w:tr w:rsidR="00746A8D" w:rsidRPr="00746A8D" w:rsidTr="00787693">
        <w:trPr>
          <w:trHeight w:val="191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193FFF"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en-US" w:eastAsia="ja-JP" w:bidi="fa-IR"/>
              </w:rPr>
            </w:pPr>
            <w:r>
              <w:rPr>
                <w:rFonts w:ascii="Times New Roman" w:eastAsia="Andale Sans UI" w:hAnsi="Times New Roman" w:cs="Tahoma"/>
                <w:b/>
                <w:noProof/>
                <w:kern w:val="3"/>
                <w:sz w:val="24"/>
                <w:szCs w:val="24"/>
                <w:lang w:eastAsia="ru-RU"/>
              </w:rPr>
              <w:pict>
                <v:shape id="Прямая со стрелкой 2" o:spid="_x0000_s1030" type="#_x0000_t32" style="position:absolute;margin-left:-6.45pt;margin-top:8.85pt;width:461.75pt;height:.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" strokeweight=".26mm">
                  <v:stroke joinstyle="miter"/>
                </v:shape>
              </w:pic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w:t>
            </w:r>
          </w:p>
        </w:tc>
        <w:tc>
          <w:tcPr>
            <w:tcW w:w="695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І Модуль: Көне және ежелгі замандағы Қазақстан</w:t>
            </w:r>
          </w:p>
          <w:p w:rsidR="00746A8D" w:rsidRPr="00746A8D" w:rsidRDefault="00193FFF"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Pr>
                <w:rFonts w:ascii="Times New Roman" w:eastAsia="Andale Sans UI" w:hAnsi="Times New Roman" w:cs="Tahoma"/>
                <w:noProof/>
                <w:kern w:val="3"/>
                <w:sz w:val="24"/>
                <w:szCs w:val="24"/>
                <w:lang w:eastAsia="ru-RU"/>
              </w:rPr>
              <w:pict>
                <v:shape id="Прямая со стрелкой 3" o:spid="_x0000_s1029" type="#_x0000_t32" style="position:absolute;margin-left:247.1pt;margin-top:8.85pt;width:.2pt;height:7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" strokeweight=".26mm">
                  <v:stroke joinstyle="miter"/>
                </v:shape>
              </w:pict>
            </w:r>
          </w:p>
          <w:p w:rsidR="00746A8D" w:rsidRPr="00746A8D" w:rsidRDefault="00746A8D" w:rsidP="00746A8D">
            <w:pPr>
              <w:widowControl w:val="0"/>
              <w:tabs>
                <w:tab w:val="left" w:pos="4920"/>
                <w:tab w:val="left" w:pos="5925"/>
                <w:tab w:val="left" w:pos="696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w:t>
            </w:r>
            <w:r w:rsidRPr="00746A8D">
              <w:rPr>
                <w:rFonts w:ascii="Times New Roman" w:eastAsia="Andale Sans UI" w:hAnsi="Times New Roman" w:cs="Tahoma"/>
                <w:kern w:val="3"/>
                <w:sz w:val="24"/>
                <w:szCs w:val="24"/>
                <w:lang w:val="kk-KZ" w:eastAsia="ja-JP" w:bidi="fa-IR"/>
              </w:rPr>
              <w:t xml:space="preserve"> Кіріспе</w:t>
            </w:r>
            <w:r w:rsidRPr="00746A8D">
              <w:rPr>
                <w:rFonts w:ascii="Times New Roman" w:eastAsia="Andale Sans UI" w:hAnsi="Times New Roman" w:cs="Tahoma"/>
                <w:kern w:val="3"/>
                <w:sz w:val="24"/>
                <w:szCs w:val="24"/>
                <w:lang w:val="kk-KZ" w:eastAsia="ja-JP" w:bidi="fa-IR"/>
              </w:rPr>
              <w:tab/>
            </w:r>
            <w:r w:rsidRPr="00746A8D">
              <w:rPr>
                <w:rFonts w:ascii="Times New Roman" w:eastAsia="Andale Sans UI" w:hAnsi="Times New Roman" w:cs="Tahoma"/>
                <w:kern w:val="3"/>
                <w:sz w:val="24"/>
                <w:szCs w:val="24"/>
                <w:lang w:val="kk-KZ" w:eastAsia="ja-JP" w:bidi="fa-IR"/>
              </w:rPr>
              <w:tab/>
              <w:t>1</w:t>
            </w:r>
            <w:r w:rsidRPr="00746A8D">
              <w:rPr>
                <w:rFonts w:ascii="Times New Roman" w:eastAsia="Andale Sans UI" w:hAnsi="Times New Roman" w:cs="Tahoma"/>
                <w:kern w:val="3"/>
                <w:sz w:val="24"/>
                <w:szCs w:val="24"/>
                <w:lang w:val="kk-KZ" w:eastAsia="ja-JP" w:bidi="fa-IR"/>
              </w:rPr>
              <w:tab/>
              <w:t>1</w:t>
            </w:r>
          </w:p>
          <w:p w:rsidR="00746A8D" w:rsidRPr="00746A8D" w:rsidRDefault="00746A8D" w:rsidP="00746A8D">
            <w:pPr>
              <w:widowControl w:val="0"/>
              <w:tabs>
                <w:tab w:val="left" w:pos="4920"/>
                <w:tab w:val="left" w:pos="5955"/>
                <w:tab w:val="left" w:pos="696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w:t>
            </w:r>
            <w:r w:rsidRPr="00746A8D">
              <w:rPr>
                <w:rFonts w:ascii="Times New Roman" w:eastAsia="Andale Sans UI" w:hAnsi="Times New Roman" w:cs="Tahoma"/>
                <w:kern w:val="3"/>
                <w:sz w:val="24"/>
                <w:szCs w:val="24"/>
                <w:lang w:val="kk-KZ" w:eastAsia="ja-JP" w:bidi="fa-IR"/>
              </w:rPr>
              <w:t xml:space="preserve">.Тас және  қол дәуіріндегі Қазақстан </w:t>
            </w:r>
            <w:r w:rsidRPr="00746A8D">
              <w:rPr>
                <w:rFonts w:ascii="Times New Roman" w:eastAsia="Andale Sans UI" w:hAnsi="Times New Roman" w:cs="Tahoma"/>
                <w:kern w:val="3"/>
                <w:sz w:val="24"/>
                <w:szCs w:val="24"/>
                <w:lang w:val="kk-KZ" w:eastAsia="ja-JP" w:bidi="fa-IR"/>
              </w:rPr>
              <w:tab/>
            </w:r>
            <w:r w:rsidRPr="00746A8D">
              <w:rPr>
                <w:rFonts w:ascii="Times New Roman" w:eastAsia="Andale Sans UI" w:hAnsi="Times New Roman" w:cs="Tahoma"/>
                <w:kern w:val="3"/>
                <w:sz w:val="24"/>
                <w:szCs w:val="24"/>
                <w:lang w:val="kk-KZ" w:eastAsia="ja-JP" w:bidi="fa-IR"/>
              </w:rPr>
              <w:tab/>
              <w:t>1</w:t>
            </w:r>
            <w:r w:rsidRPr="00746A8D">
              <w:rPr>
                <w:rFonts w:ascii="Times New Roman" w:eastAsia="Andale Sans UI" w:hAnsi="Times New Roman" w:cs="Tahoma"/>
                <w:kern w:val="3"/>
                <w:sz w:val="24"/>
                <w:szCs w:val="24"/>
                <w:lang w:val="kk-KZ" w:eastAsia="ja-JP" w:bidi="fa-IR"/>
              </w:rPr>
              <w:tab/>
              <w:t>1</w:t>
            </w:r>
          </w:p>
          <w:p w:rsidR="00746A8D" w:rsidRPr="00746A8D" w:rsidRDefault="00746A8D" w:rsidP="00746A8D">
            <w:pPr>
              <w:widowControl w:val="0"/>
              <w:tabs>
                <w:tab w:val="left" w:pos="4920"/>
                <w:tab w:val="left" w:pos="5910"/>
                <w:tab w:val="left" w:pos="696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Cs w:val="24"/>
                <w:lang w:val="kk-KZ" w:eastAsia="ja-JP" w:bidi="fa-IR"/>
              </w:rPr>
              <w:t>C.1.</w:t>
            </w:r>
            <w:r w:rsidRPr="00746A8D">
              <w:rPr>
                <w:rFonts w:ascii="Times New Roman" w:eastAsia="Andale Sans UI" w:hAnsi="Times New Roman" w:cs="Tahoma"/>
                <w:kern w:val="3"/>
                <w:szCs w:val="24"/>
                <w:lang w:val="kk-KZ" w:eastAsia="ja-JP" w:bidi="fa-IR"/>
              </w:rPr>
              <w:t xml:space="preserve"> Сақ және сарматтар кезеңіндегі Қазақстан   </w:t>
            </w:r>
            <w:r w:rsidRPr="00746A8D">
              <w:rPr>
                <w:rFonts w:ascii="Times New Roman" w:eastAsia="Andale Sans UI" w:hAnsi="Times New Roman" w:cs="Tahoma"/>
                <w:kern w:val="3"/>
                <w:szCs w:val="24"/>
                <w:lang w:val="kk-KZ" w:eastAsia="ja-JP" w:bidi="fa-IR"/>
              </w:rPr>
              <w:tab/>
            </w:r>
            <w:r w:rsidRPr="00746A8D">
              <w:rPr>
                <w:rFonts w:ascii="Times New Roman" w:eastAsia="Andale Sans UI" w:hAnsi="Times New Roman" w:cs="Tahoma"/>
                <w:kern w:val="3"/>
                <w:szCs w:val="24"/>
                <w:lang w:val="kk-KZ" w:eastAsia="ja-JP" w:bidi="fa-IR"/>
              </w:rPr>
              <w:tab/>
              <w:t xml:space="preserve"> 1</w:t>
            </w:r>
            <w:r w:rsidRPr="00746A8D">
              <w:rPr>
                <w:rFonts w:ascii="Times New Roman" w:eastAsia="Andale Sans UI" w:hAnsi="Times New Roman" w:cs="Tahoma"/>
                <w:kern w:val="3"/>
                <w:szCs w:val="24"/>
                <w:lang w:val="kk-KZ" w:eastAsia="ja-JP" w:bidi="fa-IR"/>
              </w:rPr>
              <w:tab/>
              <w:t>1</w:t>
            </w:r>
          </w:p>
          <w:p w:rsidR="00746A8D" w:rsidRPr="00746A8D" w:rsidRDefault="00746A8D" w:rsidP="00746A8D">
            <w:pPr>
              <w:widowControl w:val="0"/>
              <w:tabs>
                <w:tab w:val="left" w:pos="5910"/>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p>
          <w:p w:rsidR="00746A8D" w:rsidRPr="00746A8D" w:rsidRDefault="00193FFF" w:rsidP="00746A8D">
            <w:pPr>
              <w:widowControl w:val="0"/>
              <w:suppressAutoHyphens/>
              <w:autoSpaceDN w:val="0"/>
              <w:spacing w:after="0" w:line="240" w:lineRule="auto"/>
              <w:textAlignment w:val="baseline"/>
              <w:rPr>
                <w:rFonts w:ascii="Times New Roman" w:eastAsia="Andale Sans UI" w:hAnsi="Times New Roman" w:cs="Tahoma"/>
                <w:kern w:val="3"/>
                <w:sz w:val="24"/>
                <w:szCs w:val="28"/>
                <w:lang w:val="kk-KZ" w:eastAsia="ja-JP" w:bidi="fa-IR"/>
              </w:rPr>
            </w:pPr>
            <w:r>
              <w:rPr>
                <w:rFonts w:ascii="Times New Roman" w:eastAsia="Andale Sans UI" w:hAnsi="Times New Roman" w:cs="Tahoma"/>
                <w:noProof/>
                <w:kern w:val="3"/>
                <w:sz w:val="24"/>
                <w:szCs w:val="28"/>
                <w:lang w:eastAsia="ru-RU"/>
              </w:rPr>
              <w:pict>
                <v:shape id="Прямая со стрелкой 4" o:spid="_x0000_s1028" type="#_x0000_t32" style="position:absolute;margin-left:21.4pt;margin-top:8.9pt;width:51.9pt;height:.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" strokeweight=".26mm">
                  <v:stroke joinstyle="miter"/>
                </v:shape>
              </w:pic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8"/>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8"/>
                <w:lang w:val="kk-KZ" w:eastAsia="ja-JP" w:bidi="fa-IR"/>
              </w:rPr>
            </w:pPr>
            <w:r w:rsidRPr="00746A8D">
              <w:rPr>
                <w:rFonts w:ascii="Times New Roman" w:eastAsia="Andale Sans UI" w:hAnsi="Times New Roman" w:cs="Tahoma"/>
                <w:kern w:val="3"/>
                <w:sz w:val="24"/>
                <w:szCs w:val="28"/>
                <w:lang w:val="kk-KZ" w:eastAsia="ja-JP" w:bidi="fa-IR"/>
              </w:rPr>
              <w:t>6 балл</w:t>
            </w:r>
          </w:p>
        </w:tc>
      </w:tr>
      <w:tr w:rsidR="00746A8D" w:rsidRPr="00746A8D" w:rsidTr="00787693">
        <w:trPr>
          <w:trHeight w:val="276"/>
        </w:trPr>
        <w:tc>
          <w:tcPr>
            <w:tcW w:w="9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II Модуль: Қазақстан  орта ғасырлар дәуірінде</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p>
        </w:tc>
      </w:tr>
      <w:tr w:rsidR="00746A8D" w:rsidRPr="00746A8D" w:rsidTr="00787693">
        <w:trPr>
          <w:trHeight w:val="102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2</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keepNext/>
              <w:keepLines/>
              <w:widowControl w:val="0"/>
              <w:suppressAutoHyphens/>
              <w:autoSpaceDN w:val="0"/>
              <w:spacing w:after="0" w:line="240" w:lineRule="auto"/>
              <w:textAlignment w:val="baseline"/>
              <w:outlineLvl w:val="2"/>
              <w:rPr>
                <w:rFonts w:ascii="Cambria" w:eastAsia="Andale Sans UI" w:hAnsi="Cambria" w:cs="Cambria"/>
                <w:b/>
                <w:bCs/>
                <w:color w:val="4F81BD"/>
                <w:kern w:val="3"/>
                <w:sz w:val="24"/>
                <w:szCs w:val="24"/>
                <w:lang w:val="de-DE" w:eastAsia="ja-JP" w:bidi="fa-IR"/>
              </w:rPr>
            </w:pPr>
            <w:r w:rsidRPr="00746A8D">
              <w:rPr>
                <w:rFonts w:ascii="Times New Roman" w:eastAsia="Andale Sans UI" w:hAnsi="Times New Roman" w:cs="Times New Roman"/>
                <w:b/>
                <w:bCs/>
                <w:i/>
                <w:color w:val="000000"/>
                <w:kern w:val="3"/>
                <w:sz w:val="24"/>
                <w:szCs w:val="24"/>
                <w:lang w:val="kk-KZ" w:eastAsia="ru-RU" w:bidi="fa-IR"/>
              </w:rPr>
              <w:t>Д.3.</w:t>
            </w:r>
            <w:r w:rsidRPr="00746A8D">
              <w:rPr>
                <w:rFonts w:ascii="Times New Roman" w:eastAsia="Andale Sans UI" w:hAnsi="Times New Roman" w:cs="Times New Roman"/>
                <w:bCs/>
                <w:color w:val="000000"/>
                <w:kern w:val="3"/>
                <w:sz w:val="24"/>
                <w:szCs w:val="24"/>
                <w:lang w:val="kk-KZ" w:eastAsia="ru-RU" w:bidi="fa-IR"/>
              </w:rPr>
              <w:t xml:space="preserve"> Қазақстан аумағындағы ерте орта ғасырлық түркі мемлекеттері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Cs w:val="24"/>
                <w:lang w:val="kk-KZ" w:eastAsia="ja-JP" w:bidi="fa-IR"/>
              </w:rPr>
              <w:t>С.2 .</w:t>
            </w:r>
            <w:r w:rsidRPr="00746A8D">
              <w:rPr>
                <w:rFonts w:ascii="Times New Roman" w:eastAsia="Andale Sans UI" w:hAnsi="Times New Roman" w:cs="Tahoma"/>
                <w:kern w:val="3"/>
                <w:szCs w:val="24"/>
                <w:lang w:val="kk-KZ" w:eastAsia="ja-JP" w:bidi="fa-IR"/>
              </w:rPr>
              <w:t>Қазақстан аумағындағы ежелгі мемлекеттер.</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tc>
      </w:tr>
      <w:tr w:rsidR="00746A8D" w:rsidRPr="00746A8D" w:rsidTr="00787693">
        <w:trPr>
          <w:trHeight w:val="124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3</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4.</w:t>
            </w:r>
            <w:r w:rsidRPr="00746A8D">
              <w:rPr>
                <w:rFonts w:ascii="Times New Roman" w:eastAsia="Andale Sans UI" w:hAnsi="Times New Roman" w:cs="Tahoma"/>
                <w:kern w:val="3"/>
                <w:sz w:val="24"/>
                <w:szCs w:val="24"/>
                <w:lang w:val="kk-KZ" w:eastAsia="ja-JP" w:bidi="fa-IR"/>
              </w:rPr>
              <w:t xml:space="preserve"> Дамыған орта ғасырлардағы түркі мемлекеттері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С.3.</w:t>
            </w:r>
            <w:r w:rsidRPr="00746A8D">
              <w:rPr>
                <w:rFonts w:ascii="Times New Roman" w:eastAsia="Andale Sans UI" w:hAnsi="Times New Roman" w:cs="Tahoma"/>
                <w:kern w:val="3"/>
                <w:sz w:val="24"/>
                <w:szCs w:val="24"/>
                <w:lang w:val="kk-KZ" w:eastAsia="ja-JP" w:bidi="fa-IR"/>
              </w:rPr>
              <w:t xml:space="preserve"> 6-12 ғғ. Түріктер мәдениеті: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 xml:space="preserve">СӨЖ. </w:t>
            </w:r>
            <w:r w:rsidRPr="00746A8D">
              <w:rPr>
                <w:rFonts w:ascii="Times New Roman" w:eastAsia="Andale Sans UI" w:hAnsi="Times New Roman" w:cs="Tahoma"/>
                <w:kern w:val="3"/>
                <w:sz w:val="24"/>
                <w:szCs w:val="24"/>
                <w:lang w:val="kk-KZ" w:eastAsia="ja-JP" w:bidi="fa-IR"/>
              </w:rPr>
              <w:t>Қазақстандағы тас және қола дәуіріне байланысты кесте жасау.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613"/>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4</w:t>
            </w: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193FFF"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Pr>
                <w:rFonts w:ascii="Times New Roman" w:eastAsia="Andale Sans UI" w:hAnsi="Times New Roman" w:cs="Tahoma"/>
                <w:b/>
                <w:noProof/>
                <w:kern w:val="3"/>
                <w:sz w:val="24"/>
                <w:szCs w:val="24"/>
                <w:lang w:eastAsia="ru-RU"/>
              </w:rPr>
              <w:pict>
                <v:shape id="Прямая со стрелкой 5" o:spid="_x0000_s1027" type="#_x0000_t32" style="position:absolute;margin-left:-2.4pt;margin-top:4.35pt;width:457.7pt;height:.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" strokeweight=".26mm">
                  <v:stroke joinstyle="miter"/>
                </v:shape>
              </w:pic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en-US" w:eastAsia="ja-JP" w:bidi="fa-IR"/>
              </w:rPr>
            </w:pPr>
            <w:r w:rsidRPr="00746A8D">
              <w:rPr>
                <w:rFonts w:ascii="Times New Roman" w:eastAsia="Andale Sans UI" w:hAnsi="Times New Roman" w:cs="Tahoma"/>
                <w:b/>
                <w:kern w:val="3"/>
                <w:sz w:val="24"/>
                <w:szCs w:val="24"/>
                <w:lang w:val="en-US" w:eastAsia="ja-JP" w:bidi="fa-IR"/>
              </w:rPr>
              <w:t>5</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.5.</w:t>
            </w:r>
            <w:r w:rsidRPr="00746A8D">
              <w:rPr>
                <w:rFonts w:ascii="Times New Roman" w:eastAsia="Andale Sans UI" w:hAnsi="Times New Roman" w:cs="Tahoma"/>
                <w:kern w:val="3"/>
                <w:sz w:val="24"/>
                <w:szCs w:val="24"/>
                <w:lang w:val="kk-KZ" w:eastAsia="ja-JP" w:bidi="fa-IR"/>
              </w:rPr>
              <w:t>Орта Азия мен Қазақстан Монғол шапқыншылығы кезеңінде</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Д.6.</w:t>
            </w:r>
            <w:r w:rsidRPr="00746A8D">
              <w:rPr>
                <w:rFonts w:ascii="Times New Roman" w:eastAsia="Andale Sans UI" w:hAnsi="Times New Roman" w:cs="Tahoma"/>
                <w:kern w:val="3"/>
                <w:sz w:val="24"/>
                <w:szCs w:val="24"/>
                <w:lang w:val="kk-KZ" w:eastAsia="ja-JP" w:bidi="fa-IR"/>
              </w:rPr>
              <w:t xml:space="preserve"> ХІV - XV ғғ ортағасырлық мемлекеттер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С.4.</w:t>
            </w:r>
            <w:r w:rsidRPr="00746A8D">
              <w:rPr>
                <w:rFonts w:ascii="Times New Roman" w:eastAsia="Andale Sans UI" w:hAnsi="Times New Roman" w:cs="Tahoma"/>
                <w:kern w:val="3"/>
                <w:sz w:val="24"/>
                <w:szCs w:val="24"/>
                <w:lang w:val="kk-KZ" w:eastAsia="ja-JP" w:bidi="fa-IR"/>
              </w:rPr>
              <w:t xml:space="preserve"> XV - XVIII ғғ Қазақ хандығының әлеуметтік - экономикалық жағдайы</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 xml:space="preserve">СӨЖ. </w:t>
            </w:r>
            <w:r w:rsidRPr="00746A8D">
              <w:rPr>
                <w:rFonts w:ascii="Times New Roman" w:eastAsia="Andale Sans UI" w:hAnsi="Times New Roman" w:cs="Tahoma"/>
                <w:kern w:val="3"/>
                <w:sz w:val="24"/>
                <w:szCs w:val="24"/>
                <w:lang w:val="kk-KZ" w:eastAsia="ja-JP" w:bidi="fa-IR"/>
              </w:rPr>
              <w:t xml:space="preserve"> 2. Л.Н.Гумилевтің «Көне түріктер» еңбегі бойынша түріктердің этногенезін түсіндіру. Жазбаша.</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b/>
                <w:i/>
                <w:kern w:val="3"/>
                <w:sz w:val="28"/>
                <w:szCs w:val="24"/>
                <w:lang w:val="kk-KZ" w:eastAsia="ja-JP" w:bidi="fa-IR"/>
              </w:rPr>
            </w:pP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6.</w:t>
            </w:r>
            <w:r w:rsidRPr="00746A8D">
              <w:rPr>
                <w:rFonts w:ascii="Times New Roman" w:eastAsia="Andale Sans UI" w:hAnsi="Times New Roman" w:cs="Tahoma"/>
                <w:kern w:val="3"/>
                <w:sz w:val="24"/>
                <w:szCs w:val="24"/>
                <w:lang w:val="kk-KZ" w:eastAsia="ja-JP" w:bidi="fa-IR"/>
              </w:rPr>
              <w:t xml:space="preserve"> 15 - 16 ғғ ортағасырлық мемлекеттер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7.</w:t>
            </w:r>
            <w:r w:rsidRPr="00746A8D">
              <w:rPr>
                <w:rFonts w:ascii="Times New Roman" w:eastAsia="Andale Sans UI" w:hAnsi="Times New Roman" w:cs="Tahoma"/>
                <w:kern w:val="3"/>
                <w:sz w:val="24"/>
                <w:szCs w:val="24"/>
                <w:lang w:val="kk-KZ" w:eastAsia="ja-JP" w:bidi="fa-IR"/>
              </w:rPr>
              <w:t xml:space="preserve"> Қазақ этногенезі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С.5.</w:t>
            </w:r>
            <w:r w:rsidRPr="00746A8D">
              <w:rPr>
                <w:rFonts w:ascii="Times New Roman" w:eastAsia="Andale Sans UI" w:hAnsi="Times New Roman" w:cs="Tahoma"/>
                <w:kern w:val="3"/>
                <w:sz w:val="24"/>
                <w:szCs w:val="24"/>
                <w:lang w:val="kk-KZ" w:eastAsia="ja-JP" w:bidi="fa-IR"/>
              </w:rPr>
              <w:t xml:space="preserve"> 15 - 18 ғғ қазақ халқының мәдениеті</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8"/>
                <w:szCs w:val="24"/>
                <w:lang w:val="kk-KZ" w:eastAsia="ja-JP" w:bidi="fa-IR"/>
              </w:rPr>
              <w:t>3</w:t>
            </w:r>
            <w:r w:rsidRPr="00746A8D">
              <w:rPr>
                <w:rFonts w:ascii="Times New Roman" w:eastAsia="Andale Sans UI" w:hAnsi="Times New Roman" w:cs="Tahoma"/>
                <w:kern w:val="3"/>
                <w:sz w:val="24"/>
                <w:szCs w:val="24"/>
                <w:lang w:val="kk-KZ" w:eastAsia="ja-JP" w:bidi="fa-IR"/>
              </w:rPr>
              <w:t xml:space="preserve"> Контур картамен жұмыс.</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    А) тайпалық бірлестіктердің орналасуы ( сақтар, үйсіндер, қаңлылар, ғұндар)</w:t>
            </w:r>
          </w:p>
          <w:p w:rsidR="00746A8D" w:rsidRPr="00746A8D" w:rsidRDefault="00746A8D" w:rsidP="00746A8D">
            <w:pPr>
              <w:widowControl w:val="0"/>
              <w:suppressAutoHyphens/>
              <w:autoSpaceDN w:val="0"/>
              <w:spacing w:after="12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     Б) Жібек жолы маршруттарын белгілеу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64"/>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6</w:t>
            </w: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Д.8.</w:t>
            </w:r>
            <w:r w:rsidRPr="00746A8D">
              <w:rPr>
                <w:rFonts w:ascii="Times New Roman" w:eastAsia="Andale Sans UI" w:hAnsi="Times New Roman" w:cs="Tahoma"/>
                <w:kern w:val="3"/>
                <w:sz w:val="24"/>
                <w:szCs w:val="24"/>
                <w:lang w:val="kk-KZ" w:eastAsia="ja-JP" w:bidi="fa-IR"/>
              </w:rPr>
              <w:t xml:space="preserve"> Қазақ хандығының құрылуы және нығаюы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Д.9.</w:t>
            </w:r>
            <w:r w:rsidRPr="00746A8D">
              <w:rPr>
                <w:rFonts w:ascii="Times New Roman" w:eastAsia="Andale Sans UI" w:hAnsi="Times New Roman" w:cs="Tahoma"/>
                <w:kern w:val="3"/>
                <w:sz w:val="24"/>
                <w:szCs w:val="24"/>
                <w:lang w:val="kk-KZ" w:eastAsia="ja-JP" w:bidi="fa-IR"/>
              </w:rPr>
              <w:t xml:space="preserve"> 16 - 18 ғғ басындағы Қазақ хандығы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С.6.</w:t>
            </w:r>
            <w:r w:rsidRPr="00746A8D">
              <w:rPr>
                <w:rFonts w:ascii="Times New Roman" w:eastAsia="Andale Sans UI" w:hAnsi="Times New Roman" w:cs="Tahoma"/>
                <w:kern w:val="3"/>
                <w:sz w:val="24"/>
                <w:szCs w:val="24"/>
                <w:lang w:val="kk-KZ" w:eastAsia="ja-JP" w:bidi="fa-IR"/>
              </w:rPr>
              <w:t xml:space="preserve"> 18 - 19 ғғ Қазақстандағы ұлт - азаттық көтерілістер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Контур картасын толтыру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8"/>
                <w:szCs w:val="24"/>
                <w:lang w:val="kk-KZ" w:eastAsia="ja-JP" w:bidi="fa-IR"/>
              </w:rPr>
            </w:pPr>
            <w:r w:rsidRPr="00746A8D">
              <w:rPr>
                <w:rFonts w:ascii="Times New Roman" w:eastAsia="Andale Sans UI" w:hAnsi="Times New Roman" w:cs="Tahoma"/>
                <w:kern w:val="3"/>
                <w:sz w:val="28"/>
                <w:szCs w:val="24"/>
                <w:lang w:eastAsia="ja-JP" w:bidi="fa-IR"/>
              </w:rPr>
              <w:t>а</w:t>
            </w:r>
            <w:r w:rsidRPr="00746A8D">
              <w:rPr>
                <w:rFonts w:ascii="Times New Roman" w:eastAsia="Andale Sans UI" w:hAnsi="Times New Roman" w:cs="Tahoma"/>
                <w:kern w:val="3"/>
                <w:sz w:val="24"/>
                <w:szCs w:val="24"/>
                <w:lang w:val="kk-KZ" w:eastAsia="ja-JP" w:bidi="fa-IR"/>
              </w:rPr>
              <w:t xml:space="preserve">) </w:t>
            </w:r>
            <w:r w:rsidRPr="00746A8D">
              <w:rPr>
                <w:rFonts w:ascii="Times New Roman" w:eastAsia="Andale Sans UI" w:hAnsi="Times New Roman" w:cs="Tahoma"/>
                <w:kern w:val="3"/>
                <w:sz w:val="24"/>
                <w:szCs w:val="24"/>
                <w:lang w:eastAsia="ja-JP" w:bidi="fa-IR"/>
              </w:rPr>
              <w:t>Монғол</w:t>
            </w:r>
            <w:r w:rsidRPr="00746A8D">
              <w:rPr>
                <w:rFonts w:ascii="Times New Roman" w:eastAsia="Andale Sans UI" w:hAnsi="Times New Roman" w:cs="Tahoma"/>
                <w:kern w:val="3"/>
                <w:sz w:val="24"/>
                <w:szCs w:val="24"/>
                <w:lang w:val="kk-KZ" w:eastAsia="ja-JP" w:bidi="fa-IR"/>
              </w:rPr>
              <w:t xml:space="preserve"> ұлысының құрылуы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8"/>
                <w:szCs w:val="24"/>
                <w:lang w:val="kk-KZ" w:eastAsia="ja-JP" w:bidi="fa-IR"/>
              </w:rPr>
            </w:pPr>
            <w:r w:rsidRPr="00746A8D">
              <w:rPr>
                <w:rFonts w:ascii="Times New Roman" w:eastAsia="Andale Sans UI" w:hAnsi="Times New Roman" w:cs="Tahoma"/>
                <w:kern w:val="3"/>
                <w:sz w:val="24"/>
                <w:szCs w:val="24"/>
                <w:lang w:val="kk-KZ" w:eastAsia="ja-JP" w:bidi="fa-IR"/>
              </w:rPr>
              <w:t xml:space="preserve">   б) Монғол ұлыстары ыдырағаннан кейін </w:t>
            </w:r>
            <w:r w:rsidRPr="00746A8D">
              <w:rPr>
                <w:rFonts w:ascii="Times New Roman" w:eastAsia="Andale Sans UI" w:hAnsi="Times New Roman" w:cs="Tahoma"/>
                <w:kern w:val="3"/>
                <w:sz w:val="24"/>
                <w:szCs w:val="24"/>
                <w:lang w:val="kk-KZ" w:eastAsia="ja-JP" w:bidi="fa-IR"/>
              </w:rPr>
              <w:lastRenderedPageBreak/>
              <w:t>құрылған мемлекеттер</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lastRenderedPageBreak/>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035"/>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lastRenderedPageBreak/>
              <w:t>7</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Д.10.</w:t>
            </w:r>
            <w:r w:rsidRPr="00746A8D">
              <w:rPr>
                <w:rFonts w:ascii="Times New Roman" w:eastAsia="Andale Sans UI" w:hAnsi="Times New Roman" w:cs="Tahoma"/>
                <w:kern w:val="3"/>
                <w:sz w:val="24"/>
                <w:szCs w:val="24"/>
                <w:lang w:val="kk-KZ" w:eastAsia="ja-JP" w:bidi="fa-IR"/>
              </w:rPr>
              <w:t xml:space="preserve"> 16 - 18 ғғ басындағы Қазақ хандығы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Д.11.</w:t>
            </w:r>
            <w:r w:rsidRPr="00746A8D">
              <w:rPr>
                <w:rFonts w:ascii="Times New Roman" w:eastAsia="Andale Sans UI" w:hAnsi="Times New Roman" w:cs="Tahoma"/>
                <w:kern w:val="3"/>
                <w:sz w:val="24"/>
                <w:szCs w:val="24"/>
                <w:lang w:val="kk-KZ" w:eastAsia="ja-JP" w:bidi="fa-IR"/>
              </w:rPr>
              <w:t xml:space="preserve"> 18 ғ Қазақстанның саяси жағдайы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С.7.</w:t>
            </w:r>
            <w:r w:rsidRPr="00746A8D">
              <w:rPr>
                <w:rFonts w:ascii="Times New Roman" w:eastAsia="Andale Sans UI" w:hAnsi="Times New Roman" w:cs="Tahoma"/>
                <w:kern w:val="3"/>
                <w:sz w:val="24"/>
                <w:szCs w:val="24"/>
                <w:lang w:val="kk-KZ" w:eastAsia="ja-JP" w:bidi="fa-IR"/>
              </w:rPr>
              <w:t xml:space="preserve"> 19 ғ Қазақстан мәдениеті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 xml:space="preserve">СӨЖ. </w:t>
            </w:r>
            <w:r w:rsidRPr="00746A8D">
              <w:rPr>
                <w:rFonts w:ascii="Times New Roman" w:eastAsia="Andale Sans UI" w:hAnsi="Times New Roman" w:cs="Tahoma"/>
                <w:kern w:val="3"/>
                <w:sz w:val="24"/>
                <w:szCs w:val="24"/>
                <w:lang w:val="kk-KZ" w:eastAsia="ja-JP" w:bidi="fa-IR"/>
              </w:rPr>
              <w:t>Қазақ хандарының генеологиялық кестесін құрастыру (презентация жасау)Қазақ хандығының тарихына қатысты деректермен жұмыстар.</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60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en-US"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numPr>
                <w:ilvl w:val="0"/>
                <w:numId w:val="7"/>
              </w:numPr>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А.б.</w:t>
            </w:r>
            <w:r w:rsidRPr="00746A8D">
              <w:rPr>
                <w:rFonts w:ascii="Times New Roman" w:eastAsia="Andale Sans UI" w:hAnsi="Times New Roman" w:cs="Tahoma"/>
                <w:i/>
                <w:kern w:val="3"/>
                <w:sz w:val="24"/>
                <w:szCs w:val="24"/>
                <w:lang w:val="kk-KZ" w:eastAsia="ja-JP" w:bidi="fa-IR"/>
              </w:rPr>
              <w:t>Өткен материалдармен нұсқаларға бөліп қайталау.</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 нұсқа. Түрік қағанаты. Қазақ этнонимі.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ІІ нұсқа. Қарахан мемлекеті. Қазақ халқының қалыптасуы.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ІІІ нұсқа. Найманда мен Керейлер ұлысы. Алғашқы қазақ хандары.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ІV нұсқа. Алтын Орда. МХ.Дулатидың «Тарих- и- Рашиди еңбегі». Тапсыру түрі – жазбаша.</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bidi="fa-IR"/>
              </w:rPr>
            </w:pPr>
            <w:r w:rsidRPr="00746A8D">
              <w:rPr>
                <w:rFonts w:ascii="Times New Roman" w:eastAsia="Andale Sans UI" w:hAnsi="Times New Roman" w:cs="Tahoma"/>
                <w:b/>
                <w:i/>
                <w:kern w:val="3"/>
                <w:sz w:val="24"/>
                <w:szCs w:val="24"/>
                <w:lang w:val="kk-KZ" w:bidi="fa-IR"/>
              </w:rPr>
              <w:t>8 балл</w:t>
            </w:r>
          </w:p>
        </w:tc>
      </w:tr>
      <w:tr w:rsidR="00746A8D" w:rsidRPr="00746A8D" w:rsidTr="00787693">
        <w:trPr>
          <w:trHeight w:val="45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en-US"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numPr>
                <w:ilvl w:val="0"/>
                <w:numId w:val="8"/>
              </w:numPr>
              <w:suppressAutoHyphens/>
              <w:autoSpaceDN w:val="0"/>
              <w:spacing w:after="0" w:line="240" w:lineRule="auto"/>
              <w:textAlignment w:val="baseline"/>
              <w:rPr>
                <w:rFonts w:ascii="Times New Roman" w:eastAsia="Andale Sans UI" w:hAnsi="Times New Roman" w:cs="Tahoma"/>
                <w:b/>
                <w:i/>
                <w:kern w:val="3"/>
                <w:sz w:val="24"/>
                <w:szCs w:val="24"/>
                <w:lang w:eastAsia="ja-JP" w:bidi="fa-IR"/>
              </w:rPr>
            </w:pPr>
            <w:r w:rsidRPr="00746A8D">
              <w:rPr>
                <w:rFonts w:ascii="Times New Roman" w:eastAsia="Andale Sans UI" w:hAnsi="Times New Roman" w:cs="Tahoma"/>
                <w:b/>
                <w:i/>
                <w:kern w:val="3"/>
                <w:sz w:val="24"/>
                <w:szCs w:val="24"/>
                <w:lang w:eastAsia="ja-JP" w:bidi="fa-IR"/>
              </w:rPr>
              <w:t>А</w:t>
            </w:r>
            <w:r w:rsidRPr="00746A8D">
              <w:rPr>
                <w:rFonts w:ascii="Times New Roman" w:eastAsia="Andale Sans UI" w:hAnsi="Times New Roman" w:cs="Tahoma"/>
                <w:b/>
                <w:i/>
                <w:kern w:val="3"/>
                <w:sz w:val="24"/>
                <w:szCs w:val="24"/>
                <w:lang w:val="kk-KZ" w:eastAsia="ja-JP" w:bidi="fa-IR"/>
              </w:rPr>
              <w:t>ғ</w:t>
            </w:r>
            <w:proofErr w:type="spellStart"/>
            <w:r w:rsidRPr="00746A8D">
              <w:rPr>
                <w:rFonts w:ascii="Times New Roman" w:eastAsia="Andale Sans UI" w:hAnsi="Times New Roman" w:cs="Tahoma"/>
                <w:b/>
                <w:i/>
                <w:kern w:val="3"/>
                <w:sz w:val="24"/>
                <w:szCs w:val="24"/>
                <w:lang w:eastAsia="ja-JP" w:bidi="fa-IR"/>
              </w:rPr>
              <w:t>ымда</w:t>
            </w:r>
            <w:proofErr w:type="spellEnd"/>
            <w:r w:rsidRPr="00746A8D">
              <w:rPr>
                <w:rFonts w:ascii="Times New Roman" w:eastAsia="Andale Sans UI" w:hAnsi="Times New Roman" w:cs="Tahoma"/>
                <w:b/>
                <w:i/>
                <w:kern w:val="3"/>
                <w:sz w:val="24"/>
                <w:szCs w:val="24"/>
                <w:lang w:val="kk-KZ" w:eastAsia="ja-JP" w:bidi="fa-IR"/>
              </w:rPr>
              <w:t>ғ</w:t>
            </w:r>
            <w:proofErr w:type="spellStart"/>
            <w:r w:rsidRPr="00746A8D">
              <w:rPr>
                <w:rFonts w:ascii="Times New Roman" w:eastAsia="Andale Sans UI" w:hAnsi="Times New Roman" w:cs="Tahoma"/>
                <w:b/>
                <w:i/>
                <w:kern w:val="3"/>
                <w:sz w:val="24"/>
                <w:szCs w:val="24"/>
                <w:lang w:eastAsia="ja-JP" w:bidi="fa-IR"/>
              </w:rPr>
              <w:t>ы</w:t>
            </w:r>
            <w:proofErr w:type="spellEnd"/>
            <w:r w:rsidRPr="00746A8D">
              <w:rPr>
                <w:rFonts w:ascii="Times New Roman" w:eastAsia="Andale Sans UI" w:hAnsi="Times New Roman" w:cs="Tahoma"/>
                <w:b/>
                <w:i/>
                <w:kern w:val="3"/>
                <w:sz w:val="24"/>
                <w:szCs w:val="24"/>
                <w:lang w:eastAsia="ja-JP" w:bidi="fa-IR"/>
              </w:rPr>
              <w:t xml:space="preserve"> ба</w:t>
            </w:r>
            <w:r w:rsidRPr="00746A8D">
              <w:rPr>
                <w:rFonts w:ascii="Times New Roman" w:eastAsia="Andale Sans UI" w:hAnsi="Times New Roman" w:cs="Tahoma"/>
                <w:b/>
                <w:i/>
                <w:kern w:val="3"/>
                <w:sz w:val="24"/>
                <w:szCs w:val="24"/>
                <w:lang w:val="kk-KZ" w:eastAsia="ja-JP" w:bidi="fa-IR"/>
              </w:rPr>
              <w:t>қ</w:t>
            </w:r>
            <w:proofErr w:type="spellStart"/>
            <w:r w:rsidRPr="00746A8D">
              <w:rPr>
                <w:rFonts w:ascii="Times New Roman" w:eastAsia="Andale Sans UI" w:hAnsi="Times New Roman" w:cs="Tahoma"/>
                <w:b/>
                <w:i/>
                <w:kern w:val="3"/>
                <w:sz w:val="24"/>
                <w:szCs w:val="24"/>
                <w:lang w:eastAsia="ja-JP" w:bidi="fa-IR"/>
              </w:rPr>
              <w:t>ылау</w:t>
            </w:r>
            <w:proofErr w:type="spellEnd"/>
          </w:p>
          <w:p w:rsidR="00746A8D" w:rsidRPr="00746A8D" w:rsidRDefault="00746A8D" w:rsidP="00746A8D">
            <w:pPr>
              <w:widowControl w:val="0"/>
              <w:numPr>
                <w:ilvl w:val="0"/>
                <w:numId w:val="3"/>
              </w:numPr>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r w:rsidRPr="00746A8D">
              <w:rPr>
                <w:rFonts w:ascii="Times New Roman" w:eastAsia="Andale Sans UI" w:hAnsi="Times New Roman" w:cs="Tahoma"/>
                <w:b/>
                <w:i/>
                <w:kern w:val="3"/>
                <w:sz w:val="24"/>
                <w:szCs w:val="24"/>
                <w:lang w:val="en-US" w:eastAsia="ja-JP" w:bidi="fa-IR"/>
              </w:rPr>
              <w:t>Midterm.</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bidi="fa-IR"/>
              </w:rPr>
            </w:pPr>
            <w:r w:rsidRPr="00746A8D">
              <w:rPr>
                <w:rFonts w:ascii="Times New Roman" w:eastAsia="Andale Sans UI" w:hAnsi="Times New Roman" w:cs="Tahoma"/>
                <w:b/>
                <w:i/>
                <w:kern w:val="3"/>
                <w:sz w:val="24"/>
                <w:szCs w:val="24"/>
                <w:lang w:val="kk-KZ" w:bidi="fa-IR"/>
              </w:rPr>
              <w:t>100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kk-KZ" w:bidi="fa-IR"/>
              </w:rPr>
            </w:pPr>
            <w:r w:rsidRPr="00746A8D">
              <w:rPr>
                <w:rFonts w:ascii="Times New Roman" w:eastAsia="Andale Sans UI" w:hAnsi="Times New Roman" w:cs="Tahoma"/>
                <w:b/>
                <w:i/>
                <w:kern w:val="3"/>
                <w:sz w:val="24"/>
                <w:szCs w:val="24"/>
                <w:lang w:val="kk-KZ" w:bidi="fa-IR"/>
              </w:rPr>
              <w:t>100 балл</w:t>
            </w:r>
          </w:p>
        </w:tc>
      </w:tr>
      <w:tr w:rsidR="00746A8D" w:rsidRPr="00746A8D" w:rsidTr="00787693">
        <w:trPr>
          <w:trHeight w:val="447"/>
        </w:trPr>
        <w:tc>
          <w:tcPr>
            <w:tcW w:w="9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ІІІ Модуль: Қазақстан Ресей империясының құрамында</w:t>
            </w:r>
          </w:p>
        </w:tc>
      </w:tr>
      <w:tr w:rsidR="00746A8D" w:rsidRPr="00746A8D" w:rsidTr="00787693">
        <w:trPr>
          <w:trHeight w:val="2332"/>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8</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Д.12.</w:t>
            </w:r>
            <w:r w:rsidRPr="00746A8D">
              <w:rPr>
                <w:rFonts w:ascii="Times New Roman" w:eastAsia="Andale Sans UI" w:hAnsi="Times New Roman" w:cs="Tahoma"/>
                <w:kern w:val="3"/>
                <w:sz w:val="24"/>
                <w:szCs w:val="24"/>
                <w:lang w:val="kk-KZ" w:eastAsia="ja-JP" w:bidi="fa-IR"/>
              </w:rPr>
              <w:t xml:space="preserve"> 18 ғ Қазақстанның саяси жағдайы. Қазақстанның Ресейге қосылуы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Д.13.</w:t>
            </w:r>
            <w:r w:rsidRPr="00746A8D">
              <w:rPr>
                <w:rFonts w:ascii="Times New Roman" w:eastAsia="Andale Sans UI" w:hAnsi="Times New Roman" w:cs="Tahoma"/>
                <w:kern w:val="3"/>
                <w:sz w:val="24"/>
                <w:szCs w:val="24"/>
                <w:lang w:val="kk-KZ" w:eastAsia="ja-JP" w:bidi="fa-IR"/>
              </w:rPr>
              <w:t xml:space="preserve"> Ресей империясының 19 ғ Қазақстанда жүргізген реформалары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С.8.</w:t>
            </w:r>
            <w:r w:rsidRPr="00746A8D">
              <w:rPr>
                <w:rFonts w:ascii="Times New Roman" w:eastAsia="Andale Sans UI" w:hAnsi="Times New Roman" w:cs="Tahoma"/>
                <w:kern w:val="3"/>
                <w:sz w:val="24"/>
                <w:szCs w:val="24"/>
                <w:lang w:val="kk-KZ" w:eastAsia="ja-JP" w:bidi="fa-IR"/>
              </w:rPr>
              <w:t xml:space="preserve"> 20 ғ басындағы Қазақстанның әлеуметтік - экономикалық жағдайы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Қазақ – орыс қатынастарының құжаттар негізінде қазақтың Патшалық Ресейдің құрамына енуінің прогрессивті және регресс жақтарын талдау. Казахско – русские отношения в XVIII вв. Сборник документов и материалов.</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 Алматы, 1961.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33"/>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9</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Д.13.</w:t>
            </w:r>
            <w:r w:rsidRPr="00746A8D">
              <w:rPr>
                <w:rFonts w:ascii="Times New Roman" w:eastAsia="Andale Sans UI" w:hAnsi="Times New Roman" w:cs="Tahoma"/>
                <w:kern w:val="3"/>
                <w:sz w:val="24"/>
                <w:szCs w:val="24"/>
                <w:lang w:val="kk-KZ" w:eastAsia="ja-JP" w:bidi="fa-IR"/>
              </w:rPr>
              <w:t xml:space="preserve"> Қазақстандағы 18 - 19 ғғ ұлт - азаттық көтерілістер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 9.</w:t>
            </w:r>
            <w:r w:rsidRPr="00746A8D">
              <w:rPr>
                <w:rFonts w:ascii="Times New Roman" w:eastAsia="Andale Sans UI" w:hAnsi="Times New Roman" w:cs="Tahoma"/>
                <w:kern w:val="3"/>
                <w:sz w:val="24"/>
                <w:szCs w:val="24"/>
                <w:lang w:val="kk-KZ" w:eastAsia="ja-JP" w:bidi="fa-IR"/>
              </w:rPr>
              <w:t xml:space="preserve"> Алаш қозғалысының тарихы</w:t>
            </w:r>
            <w:r w:rsidRPr="00746A8D">
              <w:rPr>
                <w:rFonts w:ascii="Times New Roman" w:eastAsia="Andale Sans UI" w:hAnsi="Times New Roman" w:cs="Tahoma"/>
                <w:b/>
                <w:kern w:val="3"/>
                <w:sz w:val="24"/>
                <w:szCs w:val="24"/>
                <w:lang w:val="kk-KZ" w:eastAsia="ja-JP" w:bidi="fa-IR"/>
              </w:rPr>
              <w:t>.</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«Қазақ» және «Жүз» терминдеріне анализ жасау. Ауызша.</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   Қазақ халқының құрылуы және қалыптасуына байланысты М.Х.Дулатидың және МИКХ-дан (Материалы по истории казахского ханства) материалдар жинау. Жазбаша</w:t>
            </w:r>
            <w:r w:rsidRPr="00746A8D">
              <w:rPr>
                <w:rFonts w:ascii="Times New Roman" w:eastAsia="Andale Sans UI" w:hAnsi="Times New Roman" w:cs="Tahoma"/>
                <w:kern w:val="3"/>
                <w:sz w:val="28"/>
                <w:szCs w:val="24"/>
                <w:lang w:val="kk-KZ" w:eastAsia="ja-JP" w:bidi="fa-IR"/>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1159"/>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10</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 14.</w:t>
            </w:r>
            <w:r w:rsidRPr="00746A8D">
              <w:rPr>
                <w:rFonts w:ascii="Times New Roman" w:eastAsia="Andale Sans UI" w:hAnsi="Times New Roman" w:cs="Tahoma"/>
                <w:kern w:val="3"/>
                <w:sz w:val="24"/>
                <w:szCs w:val="24"/>
                <w:lang w:val="kk-KZ" w:eastAsia="ja-JP" w:bidi="fa-IR"/>
              </w:rPr>
              <w:t xml:space="preserve"> 20 ғ басындағы Қазақстанның қоғамдық - саяси жағдайы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С.10.</w:t>
            </w:r>
            <w:r w:rsidRPr="00746A8D">
              <w:rPr>
                <w:rFonts w:ascii="Times New Roman" w:eastAsia="Andale Sans UI" w:hAnsi="Times New Roman" w:cs="Tahoma"/>
                <w:kern w:val="3"/>
                <w:sz w:val="24"/>
                <w:szCs w:val="24"/>
                <w:lang w:val="kk-KZ" w:eastAsia="ja-JP" w:bidi="fa-IR"/>
              </w:rPr>
              <w:t xml:space="preserve"> 20 ғ 20 - 30 жылдарындағы Қазақстанның қоғамдық - саяси өмірі</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tc>
      </w:tr>
      <w:tr w:rsidR="00746A8D" w:rsidRPr="00746A8D" w:rsidTr="00787693">
        <w:trPr>
          <w:trHeight w:val="372"/>
        </w:trPr>
        <w:tc>
          <w:tcPr>
            <w:tcW w:w="95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ІV Модуль: Қазақстан кеңестік тоталитарлық жүйе тұсында</w:t>
            </w:r>
          </w:p>
        </w:tc>
      </w:tr>
      <w:tr w:rsidR="00746A8D" w:rsidRPr="00746A8D" w:rsidTr="00787693">
        <w:trPr>
          <w:trHeight w:val="1876"/>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lastRenderedPageBreak/>
              <w:t>11</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Д.15.</w:t>
            </w:r>
            <w:r w:rsidRPr="00746A8D">
              <w:rPr>
                <w:rFonts w:ascii="Times New Roman" w:eastAsia="Andale Sans UI" w:hAnsi="Times New Roman" w:cs="Tahoma"/>
                <w:kern w:val="3"/>
                <w:sz w:val="24"/>
                <w:szCs w:val="24"/>
                <w:lang w:val="kk-KZ" w:eastAsia="ja-JP" w:bidi="fa-IR"/>
              </w:rPr>
              <w:t xml:space="preserve"> Қазан төңкерісі және азамат соғысы жылдарындағы Қазақстан</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Д.16.</w:t>
            </w:r>
            <w:r w:rsidRPr="00746A8D">
              <w:rPr>
                <w:rFonts w:ascii="Times New Roman" w:eastAsia="Andale Sans UI" w:hAnsi="Times New Roman" w:cs="Tahoma"/>
                <w:kern w:val="3"/>
                <w:sz w:val="24"/>
                <w:szCs w:val="24"/>
                <w:lang w:val="kk-KZ" w:eastAsia="ja-JP" w:bidi="fa-IR"/>
              </w:rPr>
              <w:t xml:space="preserve"> Қазақстан кеңестік әміршіл - әкімшіл жүйенің қалыптасу кезеңінде</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С.11.</w:t>
            </w:r>
            <w:r w:rsidRPr="00746A8D">
              <w:rPr>
                <w:rFonts w:ascii="Times New Roman" w:eastAsia="Andale Sans UI" w:hAnsi="Times New Roman" w:cs="Tahoma"/>
                <w:kern w:val="3"/>
                <w:sz w:val="24"/>
                <w:szCs w:val="24"/>
                <w:lang w:val="kk-KZ" w:eastAsia="ja-JP" w:bidi="fa-IR"/>
              </w:rPr>
              <w:t xml:space="preserve"> 20 ғ 20 - 30 жылдарындағы Қазақстандағы мәдени қайта құрулар</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Қазақ халқының ұлт-азаттық күресі. Кесте жасау</w:t>
            </w:r>
            <w:r w:rsidRPr="00746A8D">
              <w:rPr>
                <w:rFonts w:ascii="Times New Roman" w:eastAsia="Andale Sans UI" w:hAnsi="Times New Roman" w:cs="Tahoma"/>
                <w:kern w:val="3"/>
                <w:sz w:val="24"/>
                <w:szCs w:val="24"/>
                <w:lang w:eastAsia="ja-JP" w:bidi="fa-IR"/>
              </w:rPr>
              <w:t xml:space="preserve">(презентация </w:t>
            </w:r>
            <w:proofErr w:type="spellStart"/>
            <w:r w:rsidRPr="00746A8D">
              <w:rPr>
                <w:rFonts w:ascii="Times New Roman" w:eastAsia="Andale Sans UI" w:hAnsi="Times New Roman" w:cs="Tahoma"/>
                <w:kern w:val="3"/>
                <w:sz w:val="24"/>
                <w:szCs w:val="24"/>
                <w:lang w:eastAsia="ja-JP" w:bidi="fa-IR"/>
              </w:rPr>
              <w:t>жасау</w:t>
            </w:r>
            <w:proofErr w:type="spellEnd"/>
            <w:r w:rsidRPr="00746A8D">
              <w:rPr>
                <w:rFonts w:ascii="Times New Roman" w:eastAsia="Andale Sans UI" w:hAnsi="Times New Roman" w:cs="Tahoma"/>
                <w:kern w:val="3"/>
                <w:sz w:val="24"/>
                <w:szCs w:val="24"/>
                <w:lang w:eastAsia="ja-JP" w:bidi="fa-IR"/>
              </w:rPr>
              <w:t xml:space="preserve">, </w:t>
            </w:r>
            <w:proofErr w:type="spellStart"/>
            <w:r w:rsidRPr="00746A8D">
              <w:rPr>
                <w:rFonts w:ascii="Times New Roman" w:eastAsia="Andale Sans UI" w:hAnsi="Times New Roman" w:cs="Tahoma"/>
                <w:kern w:val="3"/>
                <w:sz w:val="24"/>
                <w:szCs w:val="24"/>
                <w:lang w:eastAsia="ja-JP" w:bidi="fa-IR"/>
              </w:rPr>
              <w:t>баяндамажасау</w:t>
            </w:r>
            <w:proofErr w:type="spellEnd"/>
            <w:r w:rsidRPr="00746A8D">
              <w:rPr>
                <w:rFonts w:ascii="Times New Roman" w:eastAsia="Andale Sans UI" w:hAnsi="Times New Roman" w:cs="Tahoma"/>
                <w:kern w:val="3"/>
                <w:sz w:val="24"/>
                <w:szCs w:val="24"/>
                <w:lang w:eastAsia="ja-JP" w:bidi="fa-IR"/>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2830"/>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12</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Д.17.</w:t>
            </w:r>
            <w:r w:rsidRPr="00746A8D">
              <w:rPr>
                <w:rFonts w:ascii="Times New Roman" w:eastAsia="Andale Sans UI" w:hAnsi="Times New Roman" w:cs="Tahoma"/>
                <w:kern w:val="3"/>
                <w:sz w:val="24"/>
                <w:szCs w:val="24"/>
                <w:lang w:val="kk-KZ" w:eastAsia="ja-JP" w:bidi="fa-IR"/>
              </w:rPr>
              <w:t xml:space="preserve"> Индустрияландыру саясаты және оның отарлық мәні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Д.18.</w:t>
            </w:r>
            <w:r w:rsidRPr="00746A8D">
              <w:rPr>
                <w:rFonts w:ascii="Times New Roman" w:eastAsia="Andale Sans UI" w:hAnsi="Times New Roman" w:cs="Tahoma"/>
                <w:kern w:val="3"/>
                <w:sz w:val="24"/>
                <w:szCs w:val="24"/>
                <w:lang w:val="kk-KZ" w:eastAsia="ja-JP" w:bidi="fa-IR"/>
              </w:rPr>
              <w:t xml:space="preserve"> Ұлы Отан соғысы жылдарындағы Қазастан</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С.12.</w:t>
            </w:r>
            <w:r w:rsidRPr="00746A8D">
              <w:rPr>
                <w:rFonts w:ascii="Times New Roman" w:eastAsia="Andale Sans UI" w:hAnsi="Times New Roman" w:cs="Tahoma"/>
                <w:kern w:val="3"/>
                <w:sz w:val="24"/>
                <w:szCs w:val="24"/>
                <w:lang w:val="kk-KZ" w:eastAsia="ja-JP" w:bidi="fa-IR"/>
              </w:rPr>
              <w:t xml:space="preserve"> Соғыстан кейінгі жылдардағы Қазақстанның әлеуметтік - экономикалық жағдайы, мәдениеті</w:t>
            </w:r>
          </w:p>
          <w:p w:rsidR="00746A8D" w:rsidRPr="00746A8D" w:rsidRDefault="00746A8D" w:rsidP="00746A8D">
            <w:pPr>
              <w:widowControl w:val="0"/>
              <w:tabs>
                <w:tab w:val="left" w:pos="1350"/>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proofErr w:type="spellStart"/>
            <w:r w:rsidRPr="00746A8D">
              <w:rPr>
                <w:rFonts w:ascii="Times New Roman" w:eastAsia="Andale Sans UI" w:hAnsi="Times New Roman" w:cs="Tahoma"/>
                <w:kern w:val="3"/>
                <w:sz w:val="24"/>
                <w:szCs w:val="24"/>
                <w:lang w:eastAsia="ja-JP" w:bidi="fa-IR"/>
              </w:rPr>
              <w:t>Патшалы</w:t>
            </w:r>
            <w:proofErr w:type="spellEnd"/>
            <w:r w:rsidRPr="00746A8D">
              <w:rPr>
                <w:rFonts w:ascii="Times New Roman" w:eastAsia="Andale Sans UI" w:hAnsi="Times New Roman" w:cs="Tahoma"/>
                <w:kern w:val="3"/>
                <w:sz w:val="24"/>
                <w:szCs w:val="24"/>
                <w:lang w:val="kk-KZ" w:eastAsia="ja-JP" w:bidi="fa-IR"/>
              </w:rPr>
              <w:t>қ</w:t>
            </w:r>
            <w:proofErr w:type="spellStart"/>
            <w:r w:rsidRPr="00746A8D">
              <w:rPr>
                <w:rFonts w:ascii="Times New Roman" w:eastAsia="Andale Sans UI" w:hAnsi="Times New Roman" w:cs="Tahoma"/>
                <w:kern w:val="3"/>
                <w:sz w:val="24"/>
                <w:szCs w:val="24"/>
                <w:lang w:eastAsia="ja-JP" w:bidi="fa-IR"/>
              </w:rPr>
              <w:t>Ресейд</w:t>
            </w:r>
            <w:proofErr w:type="spellEnd"/>
            <w:r w:rsidRPr="00746A8D">
              <w:rPr>
                <w:rFonts w:ascii="Times New Roman" w:eastAsia="Andale Sans UI" w:hAnsi="Times New Roman" w:cs="Tahoma"/>
                <w:kern w:val="3"/>
                <w:sz w:val="24"/>
                <w:szCs w:val="24"/>
                <w:lang w:val="kk-KZ" w:eastAsia="ja-JP" w:bidi="fa-IR"/>
              </w:rPr>
              <w:t>ің ә</w:t>
            </w:r>
            <w:r w:rsidRPr="00746A8D">
              <w:rPr>
                <w:rFonts w:ascii="Times New Roman" w:eastAsia="Andale Sans UI" w:hAnsi="Times New Roman" w:cs="Tahoma"/>
                <w:kern w:val="3"/>
                <w:sz w:val="24"/>
                <w:szCs w:val="24"/>
                <w:lang w:eastAsia="ja-JP" w:bidi="fa-IR"/>
              </w:rPr>
              <w:t>к</w:t>
            </w:r>
            <w:r w:rsidRPr="00746A8D">
              <w:rPr>
                <w:rFonts w:ascii="Times New Roman" w:eastAsia="Andale Sans UI" w:hAnsi="Times New Roman" w:cs="Tahoma"/>
                <w:kern w:val="3"/>
                <w:sz w:val="24"/>
                <w:szCs w:val="24"/>
                <w:lang w:val="kk-KZ" w:eastAsia="ja-JP" w:bidi="fa-IR"/>
              </w:rPr>
              <w:t>і</w:t>
            </w:r>
            <w:proofErr w:type="spellStart"/>
            <w:r w:rsidRPr="00746A8D">
              <w:rPr>
                <w:rFonts w:ascii="Times New Roman" w:eastAsia="Andale Sans UI" w:hAnsi="Times New Roman" w:cs="Tahoma"/>
                <w:kern w:val="3"/>
                <w:sz w:val="24"/>
                <w:szCs w:val="24"/>
                <w:lang w:eastAsia="ja-JP" w:bidi="fa-IR"/>
              </w:rPr>
              <w:t>мш</w:t>
            </w:r>
            <w:proofErr w:type="spellEnd"/>
            <w:r w:rsidRPr="00746A8D">
              <w:rPr>
                <w:rFonts w:ascii="Times New Roman" w:eastAsia="Andale Sans UI" w:hAnsi="Times New Roman" w:cs="Tahoma"/>
                <w:kern w:val="3"/>
                <w:sz w:val="24"/>
                <w:szCs w:val="24"/>
                <w:lang w:val="kk-KZ" w:eastAsia="ja-JP" w:bidi="fa-IR"/>
              </w:rPr>
              <w:t>і</w:t>
            </w:r>
            <w:r w:rsidRPr="00746A8D">
              <w:rPr>
                <w:rFonts w:ascii="Times New Roman" w:eastAsia="Andale Sans UI" w:hAnsi="Times New Roman" w:cs="Tahoma"/>
                <w:kern w:val="3"/>
                <w:sz w:val="24"/>
                <w:szCs w:val="24"/>
                <w:lang w:eastAsia="ja-JP" w:bidi="fa-IR"/>
              </w:rPr>
              <w:t>л</w:t>
            </w:r>
            <w:r w:rsidRPr="00746A8D">
              <w:rPr>
                <w:rFonts w:ascii="Times New Roman" w:eastAsia="Andale Sans UI" w:hAnsi="Times New Roman" w:cs="Tahoma"/>
                <w:kern w:val="3"/>
                <w:sz w:val="24"/>
                <w:szCs w:val="24"/>
                <w:lang w:val="kk-KZ" w:eastAsia="ja-JP" w:bidi="fa-IR"/>
              </w:rPr>
              <w:t>і</w:t>
            </w:r>
            <w:r w:rsidRPr="00746A8D">
              <w:rPr>
                <w:rFonts w:ascii="Times New Roman" w:eastAsia="Andale Sans UI" w:hAnsi="Times New Roman" w:cs="Tahoma"/>
                <w:kern w:val="3"/>
                <w:sz w:val="24"/>
                <w:szCs w:val="24"/>
                <w:lang w:eastAsia="ja-JP" w:bidi="fa-IR"/>
              </w:rPr>
              <w:t>к</w:t>
            </w:r>
            <w:r w:rsidRPr="00746A8D">
              <w:rPr>
                <w:rFonts w:ascii="Times New Roman" w:eastAsia="Andale Sans UI" w:hAnsi="Times New Roman" w:cs="Tahoma"/>
                <w:kern w:val="3"/>
                <w:sz w:val="24"/>
                <w:szCs w:val="24"/>
                <w:lang w:val="de-DE" w:eastAsia="ja-JP" w:bidi="fa-IR"/>
              </w:rPr>
              <w:t>-</w:t>
            </w:r>
            <w:r w:rsidRPr="00746A8D">
              <w:rPr>
                <w:rFonts w:ascii="Times New Roman" w:eastAsia="Andale Sans UI" w:hAnsi="Times New Roman" w:cs="Tahoma"/>
                <w:kern w:val="3"/>
                <w:sz w:val="24"/>
                <w:szCs w:val="24"/>
                <w:lang w:val="kk-KZ" w:eastAsia="ja-JP" w:bidi="fa-IR"/>
              </w:rPr>
              <w:t>ә</w:t>
            </w:r>
            <w:proofErr w:type="spellStart"/>
            <w:r w:rsidRPr="00746A8D">
              <w:rPr>
                <w:rFonts w:ascii="Times New Roman" w:eastAsia="Andale Sans UI" w:hAnsi="Times New Roman" w:cs="Tahoma"/>
                <w:kern w:val="3"/>
                <w:sz w:val="24"/>
                <w:szCs w:val="24"/>
                <w:lang w:eastAsia="ja-JP" w:bidi="fa-IR"/>
              </w:rPr>
              <w:t>скериотарлаусаясатыны</w:t>
            </w:r>
            <w:proofErr w:type="spellEnd"/>
            <w:r w:rsidRPr="00746A8D">
              <w:rPr>
                <w:rFonts w:ascii="Times New Roman" w:eastAsia="Andale Sans UI" w:hAnsi="Times New Roman" w:cs="Tahoma"/>
                <w:kern w:val="3"/>
                <w:sz w:val="24"/>
                <w:szCs w:val="24"/>
                <w:lang w:val="kk-KZ" w:eastAsia="ja-JP" w:bidi="fa-IR"/>
              </w:rPr>
              <w:t>ң</w:t>
            </w:r>
            <w:proofErr w:type="spellStart"/>
            <w:r w:rsidRPr="00746A8D">
              <w:rPr>
                <w:rFonts w:ascii="Times New Roman" w:eastAsia="Andale Sans UI" w:hAnsi="Times New Roman" w:cs="Tahoma"/>
                <w:kern w:val="3"/>
                <w:sz w:val="24"/>
                <w:szCs w:val="24"/>
                <w:lang w:eastAsia="ja-JP" w:bidi="fa-IR"/>
              </w:rPr>
              <w:t>барысынк</w:t>
            </w:r>
            <w:proofErr w:type="spellEnd"/>
            <w:r w:rsidRPr="00746A8D">
              <w:rPr>
                <w:rFonts w:ascii="Times New Roman" w:eastAsia="Andale Sans UI" w:hAnsi="Times New Roman" w:cs="Tahoma"/>
                <w:kern w:val="3"/>
                <w:sz w:val="24"/>
                <w:szCs w:val="24"/>
                <w:lang w:val="kk-KZ" w:eastAsia="ja-JP" w:bidi="fa-IR"/>
              </w:rPr>
              <w:t>ө</w:t>
            </w:r>
            <w:proofErr w:type="spellStart"/>
            <w:r w:rsidRPr="00746A8D">
              <w:rPr>
                <w:rFonts w:ascii="Times New Roman" w:eastAsia="Andale Sans UI" w:hAnsi="Times New Roman" w:cs="Tahoma"/>
                <w:kern w:val="3"/>
                <w:sz w:val="24"/>
                <w:szCs w:val="24"/>
                <w:lang w:eastAsia="ja-JP" w:bidi="fa-IR"/>
              </w:rPr>
              <w:t>рсету</w:t>
            </w:r>
            <w:proofErr w:type="spellEnd"/>
            <w:r w:rsidRPr="00746A8D">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Картамен</w:t>
            </w:r>
            <w:proofErr w:type="spellEnd"/>
            <w:r w:rsidRPr="004C6D43">
              <w:rPr>
                <w:rFonts w:ascii="Times New Roman" w:eastAsia="Andale Sans UI" w:hAnsi="Times New Roman" w:cs="Tahoma"/>
                <w:kern w:val="3"/>
                <w:sz w:val="24"/>
                <w:szCs w:val="24"/>
                <w:lang w:val="de-DE" w:eastAsia="ja-JP" w:bidi="fa-IR"/>
              </w:rPr>
              <w:t xml:space="preserve"> </w:t>
            </w:r>
            <w:r w:rsidRPr="00746A8D">
              <w:rPr>
                <w:rFonts w:ascii="Times New Roman" w:eastAsia="Andale Sans UI" w:hAnsi="Times New Roman" w:cs="Tahoma"/>
                <w:kern w:val="3"/>
                <w:sz w:val="24"/>
                <w:szCs w:val="24"/>
                <w:lang w:eastAsia="ja-JP" w:bidi="fa-IR"/>
              </w:rPr>
              <w:t>ж</w:t>
            </w:r>
            <w:r w:rsidRPr="00746A8D">
              <w:rPr>
                <w:rFonts w:ascii="Times New Roman" w:eastAsia="Andale Sans UI" w:hAnsi="Times New Roman" w:cs="Tahoma"/>
                <w:kern w:val="3"/>
                <w:sz w:val="24"/>
                <w:szCs w:val="24"/>
                <w:lang w:val="kk-KZ" w:eastAsia="ja-JP" w:bidi="fa-IR"/>
              </w:rPr>
              <w:t>ұ</w:t>
            </w:r>
            <w:r w:rsidRPr="00746A8D">
              <w:rPr>
                <w:rFonts w:ascii="Times New Roman" w:eastAsia="Andale Sans UI" w:hAnsi="Times New Roman" w:cs="Tahoma"/>
                <w:kern w:val="3"/>
                <w:sz w:val="24"/>
                <w:szCs w:val="24"/>
                <w:lang w:eastAsia="ja-JP" w:bidi="fa-IR"/>
              </w:rPr>
              <w:t>мыс</w:t>
            </w:r>
            <w:proofErr w:type="gramStart"/>
            <w:r w:rsidRPr="004C6D43">
              <w:rPr>
                <w:rFonts w:ascii="Times New Roman" w:eastAsia="Andale Sans UI" w:hAnsi="Times New Roman" w:cs="Tahoma"/>
                <w:kern w:val="3"/>
                <w:sz w:val="24"/>
                <w:szCs w:val="24"/>
                <w:lang w:val="de-DE" w:eastAsia="ja-JP" w:bidi="fa-IR"/>
              </w:rPr>
              <w:t>.</w:t>
            </w:r>
            <w:proofErr w:type="gramEnd"/>
            <w:r w:rsidRPr="00746A8D">
              <w:rPr>
                <w:rFonts w:ascii="Times New Roman" w:eastAsia="Andale Sans UI" w:hAnsi="Times New Roman" w:cs="Tahoma"/>
                <w:kern w:val="3"/>
                <w:sz w:val="24"/>
                <w:szCs w:val="24"/>
                <w:lang w:eastAsia="ja-JP" w:bidi="fa-IR"/>
              </w:rPr>
              <w:t>Қ</w:t>
            </w:r>
            <w:proofErr w:type="gramStart"/>
            <w:r w:rsidRPr="00746A8D">
              <w:rPr>
                <w:rFonts w:ascii="Times New Roman" w:eastAsia="Andale Sans UI" w:hAnsi="Times New Roman" w:cs="Tahoma"/>
                <w:kern w:val="3"/>
                <w:sz w:val="24"/>
                <w:szCs w:val="24"/>
                <w:lang w:eastAsia="ja-JP" w:bidi="fa-IR"/>
              </w:rPr>
              <w:t>а</w:t>
            </w:r>
            <w:proofErr w:type="gramEnd"/>
            <w:r w:rsidRPr="00746A8D">
              <w:rPr>
                <w:rFonts w:ascii="Times New Roman" w:eastAsia="Andale Sans UI" w:hAnsi="Times New Roman" w:cs="Tahoma"/>
                <w:kern w:val="3"/>
                <w:sz w:val="24"/>
                <w:szCs w:val="24"/>
                <w:lang w:eastAsia="ja-JP" w:bidi="fa-IR"/>
              </w:rPr>
              <w:t>за</w:t>
            </w:r>
            <w:r w:rsidRPr="00746A8D">
              <w:rPr>
                <w:rFonts w:ascii="Times New Roman" w:eastAsia="Andale Sans UI" w:hAnsi="Times New Roman" w:cs="Tahoma"/>
                <w:kern w:val="3"/>
                <w:sz w:val="24"/>
                <w:szCs w:val="24"/>
                <w:lang w:val="kk-KZ" w:eastAsia="ja-JP" w:bidi="fa-IR"/>
              </w:rPr>
              <w:t>қ</w:t>
            </w:r>
            <w:proofErr w:type="spellStart"/>
            <w:r w:rsidRPr="00746A8D">
              <w:rPr>
                <w:rFonts w:ascii="Times New Roman" w:eastAsia="Andale Sans UI" w:hAnsi="Times New Roman" w:cs="Tahoma"/>
                <w:kern w:val="3"/>
                <w:sz w:val="24"/>
                <w:szCs w:val="24"/>
                <w:lang w:eastAsia="ja-JP" w:bidi="fa-IR"/>
              </w:rPr>
              <w:t>станда</w:t>
            </w:r>
            <w:proofErr w:type="spellEnd"/>
            <w:r w:rsidRPr="004C6D43">
              <w:rPr>
                <w:rFonts w:ascii="Times New Roman" w:eastAsia="Andale Sans UI" w:hAnsi="Times New Roman" w:cs="Tahoma"/>
                <w:kern w:val="3"/>
                <w:sz w:val="24"/>
                <w:szCs w:val="24"/>
                <w:lang w:val="de-DE" w:eastAsia="ja-JP" w:bidi="fa-IR"/>
              </w:rPr>
              <w:t xml:space="preserve"> </w:t>
            </w:r>
            <w:r w:rsidRPr="00746A8D">
              <w:rPr>
                <w:rFonts w:ascii="Times New Roman" w:eastAsia="Andale Sans UI" w:hAnsi="Times New Roman" w:cs="Tahoma"/>
                <w:kern w:val="3"/>
                <w:sz w:val="24"/>
                <w:szCs w:val="24"/>
                <w:lang w:eastAsia="ja-JP" w:bidi="fa-IR"/>
              </w:rPr>
              <w:t>ж</w:t>
            </w:r>
            <w:r w:rsidRPr="00746A8D">
              <w:rPr>
                <w:rFonts w:ascii="Times New Roman" w:eastAsia="Andale Sans UI" w:hAnsi="Times New Roman" w:cs="Tahoma"/>
                <w:kern w:val="3"/>
                <w:sz w:val="24"/>
                <w:szCs w:val="24"/>
                <w:lang w:val="kk-KZ" w:eastAsia="ja-JP" w:bidi="fa-IR"/>
              </w:rPr>
              <w:t>ү</w:t>
            </w:r>
            <w:proofErr w:type="spellStart"/>
            <w:r w:rsidRPr="00746A8D">
              <w:rPr>
                <w:rFonts w:ascii="Times New Roman" w:eastAsia="Andale Sans UI" w:hAnsi="Times New Roman" w:cs="Tahoma"/>
                <w:kern w:val="3"/>
                <w:sz w:val="24"/>
                <w:szCs w:val="24"/>
                <w:lang w:eastAsia="ja-JP" w:bidi="fa-IR"/>
              </w:rPr>
              <w:t>рг</w:t>
            </w:r>
            <w:proofErr w:type="spellEnd"/>
            <w:r w:rsidRPr="00746A8D">
              <w:rPr>
                <w:rFonts w:ascii="Times New Roman" w:eastAsia="Andale Sans UI" w:hAnsi="Times New Roman" w:cs="Tahoma"/>
                <w:kern w:val="3"/>
                <w:sz w:val="24"/>
                <w:szCs w:val="24"/>
                <w:lang w:val="kk-KZ" w:eastAsia="ja-JP" w:bidi="fa-IR"/>
              </w:rPr>
              <w:t>і</w:t>
            </w:r>
            <w:proofErr w:type="spellStart"/>
            <w:r w:rsidRPr="00746A8D">
              <w:rPr>
                <w:rFonts w:ascii="Times New Roman" w:eastAsia="Andale Sans UI" w:hAnsi="Times New Roman" w:cs="Tahoma"/>
                <w:kern w:val="3"/>
                <w:sz w:val="24"/>
                <w:szCs w:val="24"/>
                <w:lang w:eastAsia="ja-JP" w:bidi="fa-IR"/>
              </w:rPr>
              <w:t>з</w:t>
            </w:r>
            <w:proofErr w:type="spellEnd"/>
            <w:r w:rsidRPr="00746A8D">
              <w:rPr>
                <w:rFonts w:ascii="Times New Roman" w:eastAsia="Andale Sans UI" w:hAnsi="Times New Roman" w:cs="Tahoma"/>
                <w:kern w:val="3"/>
                <w:sz w:val="24"/>
                <w:szCs w:val="24"/>
                <w:lang w:val="kk-KZ" w:eastAsia="ja-JP" w:bidi="fa-IR"/>
              </w:rPr>
              <w:t>і</w:t>
            </w:r>
            <w:proofErr w:type="spellStart"/>
            <w:r w:rsidRPr="00746A8D">
              <w:rPr>
                <w:rFonts w:ascii="Times New Roman" w:eastAsia="Andale Sans UI" w:hAnsi="Times New Roman" w:cs="Tahoma"/>
                <w:kern w:val="3"/>
                <w:sz w:val="24"/>
                <w:szCs w:val="24"/>
                <w:lang w:eastAsia="ja-JP" w:bidi="fa-IR"/>
              </w:rPr>
              <w:t>лгенреформалар</w:t>
            </w:r>
            <w:proofErr w:type="spellEnd"/>
            <w:r w:rsidRPr="00746A8D">
              <w:rPr>
                <w:rFonts w:ascii="Times New Roman" w:eastAsia="Andale Sans UI" w:hAnsi="Times New Roman" w:cs="Tahoma"/>
                <w:kern w:val="3"/>
                <w:sz w:val="24"/>
                <w:szCs w:val="24"/>
                <w:lang w:val="kk-KZ" w:eastAsia="ja-JP" w:bidi="fa-IR"/>
              </w:rPr>
              <w:t>ғ</w:t>
            </w:r>
            <w:r w:rsidRPr="00746A8D">
              <w:rPr>
                <w:rFonts w:ascii="Times New Roman" w:eastAsia="Andale Sans UI" w:hAnsi="Times New Roman" w:cs="Tahoma"/>
                <w:kern w:val="3"/>
                <w:sz w:val="24"/>
                <w:szCs w:val="24"/>
                <w:lang w:eastAsia="ja-JP" w:bidi="fa-IR"/>
              </w:rPr>
              <w:t>а</w:t>
            </w:r>
            <w:r w:rsidRPr="004C6D43">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талдаужасап</w:t>
            </w:r>
            <w:proofErr w:type="spellEnd"/>
            <w:r w:rsidRPr="004C6D43">
              <w:rPr>
                <w:rFonts w:ascii="Times New Roman" w:eastAsia="Andale Sans UI" w:hAnsi="Times New Roman" w:cs="Tahoma"/>
                <w:kern w:val="3"/>
                <w:sz w:val="24"/>
                <w:szCs w:val="24"/>
                <w:lang w:val="de-DE" w:eastAsia="ja-JP" w:bidi="fa-IR"/>
              </w:rPr>
              <w:t xml:space="preserve">, </w:t>
            </w:r>
            <w:proofErr w:type="spellStart"/>
            <w:r w:rsidRPr="00746A8D">
              <w:rPr>
                <w:rFonts w:ascii="Times New Roman" w:eastAsia="Andale Sans UI" w:hAnsi="Times New Roman" w:cs="Tahoma"/>
                <w:kern w:val="3"/>
                <w:sz w:val="24"/>
                <w:szCs w:val="24"/>
                <w:lang w:eastAsia="ja-JP" w:bidi="fa-IR"/>
              </w:rPr>
              <w:t>кестетолтыру</w:t>
            </w:r>
            <w:proofErr w:type="spellEnd"/>
            <w:r w:rsidRPr="004C6D43">
              <w:rPr>
                <w:rFonts w:ascii="Times New Roman" w:eastAsia="Andale Sans UI" w:hAnsi="Times New Roman" w:cs="Tahoma"/>
                <w:kern w:val="3"/>
                <w:sz w:val="24"/>
                <w:szCs w:val="24"/>
                <w:lang w:val="de-DE" w:eastAsia="ja-JP" w:bidi="fa-IR"/>
              </w:rPr>
              <w:t>(1822, 1824, 1867-1868, 1886, 1891).</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2066"/>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13</w:t>
            </w: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Д.19.</w:t>
            </w:r>
            <w:r w:rsidRPr="00746A8D">
              <w:rPr>
                <w:rFonts w:ascii="Times New Roman" w:eastAsia="Andale Sans UI" w:hAnsi="Times New Roman" w:cs="Tahoma"/>
                <w:kern w:val="3"/>
                <w:sz w:val="24"/>
                <w:szCs w:val="24"/>
                <w:lang w:val="kk-KZ" w:eastAsia="ja-JP" w:bidi="fa-IR"/>
              </w:rPr>
              <w:t xml:space="preserve"> Ұлы Отан соғысы жылдарынан кейінгі Қазақстанның қоғамдық - саяси жағдайы (1946 - 1965жж)</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Д.20.</w:t>
            </w:r>
            <w:r w:rsidRPr="00746A8D">
              <w:rPr>
                <w:rFonts w:ascii="Times New Roman" w:eastAsia="Andale Sans UI" w:hAnsi="Times New Roman" w:cs="Tahoma"/>
                <w:kern w:val="3"/>
                <w:sz w:val="24"/>
                <w:szCs w:val="24"/>
                <w:lang w:val="kk-KZ" w:eastAsia="ja-JP" w:bidi="fa-IR"/>
              </w:rPr>
              <w:t xml:space="preserve"> Тоқырау жылдарындағы Қазақстан (1965 - 1985жж)</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С.13.</w:t>
            </w:r>
            <w:r w:rsidRPr="00746A8D">
              <w:rPr>
                <w:rFonts w:ascii="Times New Roman" w:eastAsia="Andale Sans UI" w:hAnsi="Times New Roman" w:cs="Tahoma"/>
                <w:kern w:val="3"/>
                <w:sz w:val="24"/>
                <w:szCs w:val="24"/>
                <w:lang w:val="kk-KZ" w:eastAsia="ja-JP" w:bidi="fa-IR"/>
              </w:rPr>
              <w:t xml:space="preserve"> Тоқырау жылдарындағы Қазақстанның ғылым - білім, мәдениетінің жағдайы</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tabs>
                <w:tab w:val="left" w:pos="3233"/>
              </w:tabs>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tc>
      </w:tr>
      <w:tr w:rsidR="00746A8D" w:rsidRPr="00746A8D" w:rsidTr="00787693">
        <w:trPr>
          <w:trHeight w:val="335"/>
        </w:trPr>
        <w:tc>
          <w:tcPr>
            <w:tcW w:w="7939"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8"/>
                <w:lang w:val="kk-KZ" w:eastAsia="ja-JP" w:bidi="fa-IR"/>
              </w:rPr>
            </w:pPr>
            <w:r w:rsidRPr="00746A8D">
              <w:rPr>
                <w:rFonts w:ascii="Times New Roman" w:eastAsia="Andale Sans UI" w:hAnsi="Times New Roman" w:cs="Tahoma"/>
                <w:b/>
                <w:i/>
                <w:kern w:val="3"/>
                <w:sz w:val="24"/>
                <w:szCs w:val="28"/>
                <w:lang w:val="kk-KZ" w:eastAsia="ja-JP" w:bidi="fa-IR"/>
              </w:rPr>
              <w:t>V Модуль: Қазақстан - тәуелсіз мемлекет</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szCs w:val="28"/>
                <w:lang w:val="kk-KZ" w:eastAsia="ja-JP" w:bidi="fa-IR"/>
              </w:rPr>
            </w:pPr>
          </w:p>
        </w:tc>
      </w:tr>
      <w:tr w:rsidR="00746A8D" w:rsidRPr="00746A8D" w:rsidTr="00787693">
        <w:trPr>
          <w:trHeight w:val="70"/>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14</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Д.21.</w:t>
            </w:r>
            <w:r w:rsidRPr="00746A8D">
              <w:rPr>
                <w:rFonts w:ascii="Times New Roman" w:eastAsia="Andale Sans UI" w:hAnsi="Times New Roman" w:cs="Tahoma"/>
                <w:kern w:val="3"/>
                <w:sz w:val="24"/>
                <w:szCs w:val="24"/>
                <w:lang w:val="kk-KZ" w:eastAsia="ja-JP" w:bidi="fa-IR"/>
              </w:rPr>
              <w:t xml:space="preserve"> Қайта құру реформасы және 1986 ж көтеріліс</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Д.22.</w:t>
            </w:r>
            <w:r w:rsidRPr="00746A8D">
              <w:rPr>
                <w:rFonts w:ascii="Times New Roman" w:eastAsia="Andale Sans UI" w:hAnsi="Times New Roman" w:cs="Tahoma"/>
                <w:kern w:val="3"/>
                <w:sz w:val="24"/>
                <w:szCs w:val="24"/>
                <w:lang w:val="kk-KZ" w:eastAsia="ja-JP" w:bidi="fa-IR"/>
              </w:rPr>
              <w:t xml:space="preserve"> Қазақстанның тәуелсіздік жылдарындағы қоғамдық - саяси дамуы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С.14.</w:t>
            </w:r>
            <w:r w:rsidRPr="00746A8D">
              <w:rPr>
                <w:rFonts w:ascii="Times New Roman" w:eastAsia="Andale Sans UI" w:hAnsi="Times New Roman" w:cs="Tahoma"/>
                <w:kern w:val="3"/>
                <w:sz w:val="24"/>
                <w:szCs w:val="24"/>
                <w:lang w:val="kk-KZ" w:eastAsia="ja-JP" w:bidi="fa-IR"/>
              </w:rPr>
              <w:t xml:space="preserve"> Қазақстан Республикасының әлеуметтік- экономикалық дамуы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СӨЖ.</w:t>
            </w:r>
            <w:r w:rsidRPr="00746A8D">
              <w:rPr>
                <w:rFonts w:ascii="Times New Roman" w:eastAsia="Andale Sans UI" w:hAnsi="Times New Roman" w:cs="Tahoma"/>
                <w:kern w:val="3"/>
                <w:sz w:val="24"/>
                <w:szCs w:val="24"/>
                <w:lang w:val="kk-KZ" w:eastAsia="ja-JP" w:bidi="fa-IR"/>
              </w:rPr>
              <w:t xml:space="preserve"> ҚР Президенті Н.Ә. Назарбаевтың Қазақстан халқына жолдауларын талдап, ерекшеліетерін көрсетіңіз (</w:t>
            </w:r>
            <w:r w:rsidRPr="00746A8D">
              <w:rPr>
                <w:rFonts w:ascii="Times New Roman" w:eastAsia="Andale Sans UI" w:hAnsi="Times New Roman" w:cs="Tahoma"/>
                <w:kern w:val="3"/>
                <w:sz w:val="24"/>
                <w:szCs w:val="24"/>
                <w:lang w:val="de-DE" w:eastAsia="ja-JP" w:bidi="fa-IR"/>
              </w:rPr>
              <w:t>2030</w:t>
            </w:r>
            <w:r w:rsidRPr="00746A8D">
              <w:rPr>
                <w:rFonts w:ascii="Times New Roman" w:eastAsia="Andale Sans UI" w:hAnsi="Times New Roman" w:cs="Tahoma"/>
                <w:kern w:val="3"/>
                <w:sz w:val="24"/>
                <w:szCs w:val="24"/>
                <w:lang w:eastAsia="ja-JP" w:bidi="fa-IR"/>
              </w:rPr>
              <w:t>ж</w:t>
            </w:r>
            <w:r w:rsidRPr="00746A8D">
              <w:rPr>
                <w:rFonts w:ascii="Times New Roman" w:eastAsia="Andale Sans UI" w:hAnsi="Times New Roman" w:cs="Tahoma"/>
                <w:kern w:val="3"/>
                <w:sz w:val="24"/>
                <w:szCs w:val="24"/>
                <w:lang w:val="de-DE" w:eastAsia="ja-JP" w:bidi="fa-IR"/>
              </w:rPr>
              <w:t>, 2050</w:t>
            </w:r>
            <w:r w:rsidRPr="00746A8D">
              <w:rPr>
                <w:rFonts w:ascii="Times New Roman" w:eastAsia="Andale Sans UI" w:hAnsi="Times New Roman" w:cs="Tahoma"/>
                <w:kern w:val="3"/>
                <w:sz w:val="24"/>
                <w:szCs w:val="24"/>
                <w:lang w:eastAsia="ja-JP" w:bidi="fa-IR"/>
              </w:rPr>
              <w:t>ж</w:t>
            </w:r>
            <w:r w:rsidRPr="00746A8D">
              <w:rPr>
                <w:rFonts w:ascii="Times New Roman" w:eastAsia="Andale Sans UI" w:hAnsi="Times New Roman" w:cs="Tahoma"/>
                <w:kern w:val="3"/>
                <w:sz w:val="24"/>
                <w:szCs w:val="24"/>
                <w:lang w:val="kk-KZ" w:eastAsia="ja-JP" w:bidi="fa-IR"/>
              </w:rPr>
              <w:t>). (кесте толтыру, реферат дайындау)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 балл</w:t>
            </w:r>
          </w:p>
        </w:tc>
      </w:tr>
      <w:tr w:rsidR="00746A8D" w:rsidRPr="00746A8D" w:rsidTr="00787693">
        <w:trPr>
          <w:trHeight w:val="2022"/>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15</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Д.23.</w:t>
            </w:r>
            <w:r w:rsidRPr="00746A8D">
              <w:rPr>
                <w:rFonts w:ascii="Times New Roman" w:eastAsia="Andale Sans UI" w:hAnsi="Times New Roman" w:cs="Tahoma"/>
                <w:kern w:val="3"/>
                <w:sz w:val="24"/>
                <w:szCs w:val="24"/>
                <w:lang w:val="kk-KZ" w:eastAsia="ja-JP" w:bidi="fa-IR"/>
              </w:rPr>
              <w:t xml:space="preserve"> Тәуелсіз Қазақстанның әлеуметтік - экономикалық дамуы және нарықтық қатынастарының қалыптасуы.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Д.24.</w:t>
            </w:r>
            <w:r w:rsidRPr="00746A8D">
              <w:rPr>
                <w:rFonts w:ascii="Times New Roman" w:eastAsia="Andale Sans UI" w:hAnsi="Times New Roman" w:cs="Tahoma"/>
                <w:kern w:val="3"/>
                <w:sz w:val="24"/>
                <w:szCs w:val="24"/>
                <w:lang w:val="kk-KZ" w:eastAsia="ja-JP" w:bidi="fa-IR"/>
              </w:rPr>
              <w:t xml:space="preserve"> Қазақстан Ремпубликасының әлемдік қауымдастыққа енуі және сыртқы саясаты.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С.15.</w:t>
            </w:r>
            <w:r w:rsidRPr="00746A8D">
              <w:rPr>
                <w:rFonts w:ascii="Times New Roman" w:eastAsia="Andale Sans UI" w:hAnsi="Times New Roman" w:cs="Tahoma"/>
                <w:kern w:val="3"/>
                <w:sz w:val="24"/>
                <w:szCs w:val="24"/>
                <w:lang w:val="kk-KZ" w:eastAsia="ja-JP" w:bidi="fa-IR"/>
              </w:rPr>
              <w:t xml:space="preserve"> Тәуелсіз Қазақстанның ғылым - білім, мәдениетінің дамуы</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 балл</w:t>
            </w:r>
          </w:p>
        </w:tc>
      </w:tr>
      <w:tr w:rsidR="00746A8D" w:rsidRPr="00746A8D" w:rsidTr="00787693">
        <w:trPr>
          <w:trHeight w:val="47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numPr>
                <w:ilvl w:val="0"/>
                <w:numId w:val="3"/>
              </w:numPr>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i/>
                <w:kern w:val="3"/>
                <w:sz w:val="24"/>
                <w:szCs w:val="24"/>
                <w:lang w:val="kk-KZ" w:eastAsia="ja-JP" w:bidi="fa-IR"/>
              </w:rPr>
              <w:t xml:space="preserve">А.б. </w:t>
            </w:r>
            <w:r w:rsidRPr="00746A8D">
              <w:rPr>
                <w:rFonts w:ascii="Times New Roman" w:eastAsia="Andale Sans UI" w:hAnsi="Times New Roman" w:cs="Tahoma"/>
                <w:i/>
                <w:kern w:val="3"/>
                <w:sz w:val="24"/>
                <w:szCs w:val="24"/>
                <w:lang w:val="kk-KZ" w:eastAsia="ja-JP" w:bidi="fa-IR"/>
              </w:rPr>
              <w:t>Қазақстан Республикасының қоғамдақ - саяси даму мәселелері.</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10 балл</w:t>
            </w:r>
          </w:p>
        </w:tc>
      </w:tr>
      <w:tr w:rsidR="00746A8D" w:rsidRPr="00746A8D" w:rsidTr="00787693">
        <w:trPr>
          <w:trHeight w:val="471"/>
        </w:trPr>
        <w:tc>
          <w:tcPr>
            <w:tcW w:w="980"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textAlignment w:val="baseline"/>
              <w:rPr>
                <w:rFonts w:ascii="Times New Roman" w:eastAsia="Andale Sans UI" w:hAnsi="Times New Roman" w:cs="Tahoma"/>
                <w:b/>
                <w:kern w:val="3"/>
                <w:sz w:val="24"/>
                <w:szCs w:val="24"/>
                <w:lang w:val="kk-KZ" w:eastAsia="ja-JP" w:bidi="fa-IR"/>
              </w:rPr>
            </w:pPr>
          </w:p>
        </w:tc>
        <w:tc>
          <w:tcPr>
            <w:tcW w:w="511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II.</w:t>
            </w:r>
            <w:r w:rsidRPr="00746A8D">
              <w:rPr>
                <w:rFonts w:ascii="Times New Roman" w:eastAsia="Andale Sans UI" w:hAnsi="Times New Roman" w:cs="Tahoma"/>
                <w:b/>
                <w:i/>
                <w:kern w:val="3"/>
                <w:sz w:val="24"/>
                <w:szCs w:val="24"/>
                <w:lang w:val="kk-KZ" w:eastAsia="ja-JP" w:bidi="fa-IR"/>
              </w:rPr>
              <w:tab/>
            </w:r>
            <w:r w:rsidRPr="00746A8D">
              <w:rPr>
                <w:rFonts w:ascii="Times New Roman" w:eastAsia="Andale Sans UI" w:hAnsi="Times New Roman" w:cs="Tahoma"/>
                <w:b/>
                <w:i/>
                <w:kern w:val="3"/>
                <w:sz w:val="24"/>
                <w:szCs w:val="24"/>
                <w:lang w:eastAsia="ja-JP" w:bidi="fa-IR"/>
              </w:rPr>
              <w:t>А</w:t>
            </w:r>
            <w:r w:rsidRPr="00746A8D">
              <w:rPr>
                <w:rFonts w:ascii="Times New Roman" w:eastAsia="Andale Sans UI" w:hAnsi="Times New Roman" w:cs="Tahoma"/>
                <w:b/>
                <w:i/>
                <w:kern w:val="3"/>
                <w:sz w:val="24"/>
                <w:szCs w:val="24"/>
                <w:lang w:val="kk-KZ" w:eastAsia="ja-JP" w:bidi="fa-IR"/>
              </w:rPr>
              <w:t>ғ</w:t>
            </w:r>
            <w:proofErr w:type="spellStart"/>
            <w:r w:rsidRPr="00746A8D">
              <w:rPr>
                <w:rFonts w:ascii="Times New Roman" w:eastAsia="Andale Sans UI" w:hAnsi="Times New Roman" w:cs="Tahoma"/>
                <w:b/>
                <w:i/>
                <w:kern w:val="3"/>
                <w:sz w:val="24"/>
                <w:szCs w:val="24"/>
                <w:lang w:eastAsia="ja-JP" w:bidi="fa-IR"/>
              </w:rPr>
              <w:t>ымда</w:t>
            </w:r>
            <w:proofErr w:type="spellEnd"/>
            <w:r w:rsidRPr="00746A8D">
              <w:rPr>
                <w:rFonts w:ascii="Times New Roman" w:eastAsia="Andale Sans UI" w:hAnsi="Times New Roman" w:cs="Tahoma"/>
                <w:b/>
                <w:i/>
                <w:kern w:val="3"/>
                <w:sz w:val="24"/>
                <w:szCs w:val="24"/>
                <w:lang w:val="kk-KZ" w:eastAsia="ja-JP" w:bidi="fa-IR"/>
              </w:rPr>
              <w:t>ғ</w:t>
            </w:r>
            <w:proofErr w:type="spellStart"/>
            <w:r w:rsidRPr="00746A8D">
              <w:rPr>
                <w:rFonts w:ascii="Times New Roman" w:eastAsia="Andale Sans UI" w:hAnsi="Times New Roman" w:cs="Tahoma"/>
                <w:b/>
                <w:i/>
                <w:kern w:val="3"/>
                <w:sz w:val="24"/>
                <w:szCs w:val="24"/>
                <w:lang w:eastAsia="ja-JP" w:bidi="fa-IR"/>
              </w:rPr>
              <w:t>ы</w:t>
            </w:r>
            <w:proofErr w:type="spellEnd"/>
            <w:r w:rsidRPr="00746A8D">
              <w:rPr>
                <w:rFonts w:ascii="Times New Roman" w:eastAsia="Andale Sans UI" w:hAnsi="Times New Roman" w:cs="Tahoma"/>
                <w:b/>
                <w:i/>
                <w:kern w:val="3"/>
                <w:sz w:val="24"/>
                <w:szCs w:val="24"/>
                <w:lang w:val="kk-KZ" w:eastAsia="ja-JP" w:bidi="fa-IR"/>
              </w:rPr>
              <w:t>бақылау</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24"/>
                <w:szCs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lang w:val="kk-KZ" w:eastAsia="ja-JP" w:bidi="fa-IR"/>
              </w:rPr>
            </w:pPr>
            <w:r w:rsidRPr="00746A8D">
              <w:rPr>
                <w:rFonts w:ascii="Times New Roman" w:eastAsia="Andale Sans UI" w:hAnsi="Times New Roman" w:cs="Tahoma"/>
                <w:b/>
                <w:kern w:val="3"/>
                <w:lang w:val="kk-KZ" w:eastAsia="ja-JP" w:bidi="fa-IR"/>
              </w:rPr>
              <w:t>100 балл</w:t>
            </w:r>
          </w:p>
        </w:tc>
      </w:tr>
      <w:tr w:rsidR="00746A8D" w:rsidRPr="00746A8D" w:rsidTr="00787693">
        <w:trPr>
          <w:trHeight w:val="495"/>
        </w:trPr>
        <w:tc>
          <w:tcPr>
            <w:tcW w:w="609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lastRenderedPageBreak/>
              <w:t>Мемлекеттік емтихан</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lang w:val="kk-KZ" w:eastAsia="ja-JP" w:bidi="fa-IR"/>
              </w:rPr>
            </w:pPr>
            <w:r w:rsidRPr="00746A8D">
              <w:rPr>
                <w:rFonts w:ascii="Times New Roman" w:eastAsia="Andale Sans UI" w:hAnsi="Times New Roman" w:cs="Tahoma"/>
                <w:b/>
                <w:kern w:val="3"/>
                <w:lang w:val="kk-KZ" w:eastAsia="ja-JP" w:bidi="fa-IR"/>
              </w:rPr>
              <w:t>100 балл</w:t>
            </w:r>
          </w:p>
        </w:tc>
      </w:tr>
      <w:tr w:rsidR="00746A8D" w:rsidRPr="00746A8D" w:rsidTr="00787693">
        <w:trPr>
          <w:trHeight w:val="495"/>
        </w:trPr>
        <w:tc>
          <w:tcPr>
            <w:tcW w:w="609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Барлығы:</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i/>
                <w:kern w:val="3"/>
                <w:sz w:val="24"/>
                <w:lang w:val="kk-KZ" w:eastAsia="ja-JP" w:bidi="fa-IR"/>
              </w:rPr>
            </w:pPr>
          </w:p>
        </w:tc>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lang w:val="kk-KZ" w:eastAsia="ja-JP" w:bidi="fa-IR"/>
              </w:rPr>
            </w:pPr>
            <w:r w:rsidRPr="00746A8D">
              <w:rPr>
                <w:rFonts w:ascii="Times New Roman" w:eastAsia="Andale Sans UI" w:hAnsi="Times New Roman" w:cs="Tahoma"/>
                <w:b/>
                <w:kern w:val="3"/>
                <w:lang w:val="kk-KZ" w:eastAsia="ja-JP" w:bidi="fa-IR"/>
              </w:rPr>
              <w:t>100 балл</w:t>
            </w:r>
          </w:p>
        </w:tc>
      </w:tr>
    </w:tbl>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746A8D" w:rsidRPr="00140812"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kk-KZ" w:eastAsia="ja-JP" w:bidi="fa-IR"/>
        </w:rPr>
      </w:pPr>
      <w:r w:rsidRPr="00746A8D">
        <w:rPr>
          <w:rFonts w:ascii="Times New Roman" w:eastAsia="Andale Sans UI" w:hAnsi="Times New Roman" w:cs="Tahoma"/>
          <w:b/>
          <w:i/>
          <w:kern w:val="3"/>
          <w:sz w:val="24"/>
          <w:szCs w:val="24"/>
          <w:lang w:val="kk-KZ" w:eastAsia="ja-JP" w:bidi="fa-IR"/>
        </w:rPr>
        <w:t>Әдебиеттер тізімі: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r w:rsidRPr="00746A8D">
        <w:rPr>
          <w:rFonts w:ascii="Times New Roman" w:eastAsia="Andale Sans UI" w:hAnsi="Times New Roman" w:cs="Tahoma"/>
          <w:b/>
          <w:i/>
          <w:kern w:val="3"/>
          <w:sz w:val="24"/>
          <w:szCs w:val="24"/>
          <w:u w:val="single"/>
          <w:lang w:val="kk-KZ" w:eastAsia="ja-JP" w:bidi="fa-IR"/>
        </w:rPr>
        <w:t>Негізгі: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p>
    <w:p w:rsidR="00746A8D" w:rsidRPr="00746A8D" w:rsidRDefault="00746A8D" w:rsidP="00746A8D">
      <w:pPr>
        <w:widowControl w:val="0"/>
        <w:numPr>
          <w:ilvl w:val="0"/>
          <w:numId w:val="9"/>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"Голод  1932-1933 годов в СССР", Николай Ивницкий, издательство "Собрание", ISBN 978-5-9606-0076-7; 2009 г.</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5 томдық 1 - 5 томдар. Алматы, 1996-2010жж</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Қазіргі Қазақстан тарихы/Б.Ғ. Аяғанның ред. - Алматы, 2010ж/</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Қазіргі Қазақстан тарихы: Хрестоматия /Б.Ғ. Аяғаниның ред. - Алматы, 2010ж/</w:t>
      </w:r>
    </w:p>
    <w:p w:rsidR="00746A8D" w:rsidRPr="00746A8D" w:rsidRDefault="00746A8D" w:rsidP="00746A8D">
      <w:pPr>
        <w:widowControl w:val="0"/>
        <w:numPr>
          <w:ilvl w:val="0"/>
          <w:numId w:val="4"/>
        </w:numPr>
        <w:suppressAutoHyphens/>
        <w:autoSpaceDN w:val="0"/>
        <w:spacing w:after="0" w:line="240" w:lineRule="auto"/>
        <w:jc w:val="both"/>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Лекциялар курсы /Ред. басқ. т.ғ.д., проф., Қ.С. Қаражан. - Алматы Заң әдебиеті, 2011ж/</w:t>
      </w:r>
    </w:p>
    <w:p w:rsidR="00746A8D" w:rsidRPr="00746A8D" w:rsidRDefault="00746A8D" w:rsidP="00746A8D">
      <w:pPr>
        <w:widowControl w:val="0"/>
        <w:numPr>
          <w:ilvl w:val="0"/>
          <w:numId w:val="4"/>
        </w:numPr>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"Средневековая городская культура Южного Казахстана", К.М. Байлаков, издательство "Книга по требованию", ISBN 978-5-458-39223-5; 2012 г.</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u w:val="single"/>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r w:rsidRPr="00746A8D">
        <w:rPr>
          <w:rFonts w:ascii="Times New Roman" w:eastAsia="Andale Sans UI" w:hAnsi="Times New Roman" w:cs="Tahoma"/>
          <w:b/>
          <w:i/>
          <w:kern w:val="3"/>
          <w:sz w:val="24"/>
          <w:szCs w:val="24"/>
          <w:u w:val="single"/>
          <w:lang w:val="kk-KZ" w:eastAsia="ja-JP" w:bidi="fa-IR"/>
        </w:rPr>
        <w:t>Қосымша әдебиет:</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u w:val="single"/>
          <w:lang w:val="kk-KZ" w:eastAsia="ja-JP" w:bidi="fa-IR"/>
        </w:rPr>
      </w:pPr>
    </w:p>
    <w:p w:rsidR="00746A8D" w:rsidRPr="00746A8D" w:rsidRDefault="00746A8D" w:rsidP="00746A8D">
      <w:pPr>
        <w:widowControl w:val="0"/>
        <w:numPr>
          <w:ilvl w:val="0"/>
          <w:numId w:val="10"/>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Хрестоматия по новейшей истории Казахстана (1917-1939 гг.), т. 1., (1939-2005гг.), т. 2.,  /под. ред. д.и.н., проф. Каражан К.С./. Алматы., 2002., 2006.</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Түбі түркі өркениет, Ә. Ахметов ; Қазақстан Республикасы және ғылым министрлігі ғылым комитеті, А. Байтұрсынов атындағы тіл білімі институты. - Алматы : Арыс, 2009. - 344 б. - (Зерде). - ISBN 9965-17-625-6</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“Внешнеполитические приоритеты Республики Казахстан", Тимур Токаев, издательство "Восток-Запад", ISBN 978-5-478-01322-6; 2011 г.</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"История Казахстана", Jesse Russell, Ronald Cohn, издательство "Книга по требованию", ISBN 978-5-5128-7396-0; 2012 г.</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"Памятники истории и культуры Казахстана республиканского значения", Jesse Russell, Ronald Cohn, издательство "Книга по требованию", ISBN 978-5-5130-9151-6; 2012 г.</w:t>
      </w:r>
    </w:p>
    <w:p w:rsidR="00746A8D" w:rsidRPr="00746A8D" w:rsidRDefault="00746A8D" w:rsidP="00746A8D">
      <w:pPr>
        <w:widowControl w:val="0"/>
        <w:numPr>
          <w:ilvl w:val="0"/>
          <w:numId w:val="5"/>
        </w:numPr>
        <w:tabs>
          <w:tab w:val="left" w:pos="0"/>
        </w:tabs>
        <w:suppressAutoHyphens/>
        <w:autoSpaceDN w:val="0"/>
        <w:spacing w:after="0" w:line="240" w:lineRule="auto"/>
        <w:ind w:hanging="360"/>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"История материальной культуры Казахстана", У.Х. Шалекенов, издательство "Книга по требованию", ISBN 978-5-458-40760-1; 2012 г.</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746A8D"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val="kk-KZ" w:eastAsia="ja-JP" w:bidi="fa-IR"/>
        </w:rPr>
      </w:pPr>
    </w:p>
    <w:p w:rsidR="00746A8D" w:rsidRPr="00817390" w:rsidRDefault="00746A8D" w:rsidP="00746A8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eastAsia="ja-JP" w:bidi="fa-IR"/>
        </w:rPr>
      </w:pPr>
    </w:p>
    <w:p w:rsidR="00140812" w:rsidRPr="00817390" w:rsidRDefault="00140812" w:rsidP="00140812">
      <w:pPr>
        <w:widowControl w:val="0"/>
        <w:suppressAutoHyphens/>
        <w:autoSpaceDN w:val="0"/>
        <w:spacing w:after="0" w:line="240" w:lineRule="auto"/>
        <w:textAlignment w:val="baseline"/>
        <w:rPr>
          <w:rFonts w:ascii="Times New Roman" w:eastAsia="Andale Sans UI" w:hAnsi="Times New Roman" w:cs="Tahoma"/>
          <w:b/>
          <w:i/>
          <w:kern w:val="3"/>
          <w:sz w:val="24"/>
          <w:szCs w:val="24"/>
          <w:lang w:eastAsia="ja-JP" w:bidi="fa-IR"/>
        </w:rPr>
      </w:pPr>
    </w:p>
    <w:p w:rsidR="00140812" w:rsidRPr="00817390" w:rsidRDefault="00140812" w:rsidP="00140812">
      <w:pPr>
        <w:widowControl w:val="0"/>
        <w:suppressAutoHyphens/>
        <w:autoSpaceDN w:val="0"/>
        <w:spacing w:after="0" w:line="240" w:lineRule="auto"/>
        <w:textAlignment w:val="baseline"/>
        <w:rPr>
          <w:rFonts w:ascii="Times New Roman" w:eastAsia="Andale Sans UI" w:hAnsi="Times New Roman" w:cs="Tahoma"/>
          <w:b/>
          <w:i/>
          <w:kern w:val="3"/>
          <w:sz w:val="24"/>
          <w:szCs w:val="24"/>
          <w:lang w:eastAsia="ja-JP" w:bidi="fa-IR"/>
        </w:rPr>
      </w:pPr>
    </w:p>
    <w:p w:rsidR="00746A8D" w:rsidRPr="00817390" w:rsidRDefault="00746A8D" w:rsidP="00140812">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eastAsia="ja-JP" w:bidi="fa-IR"/>
        </w:rPr>
      </w:pPr>
      <w:r w:rsidRPr="00746A8D">
        <w:rPr>
          <w:rFonts w:ascii="Times New Roman" w:eastAsia="Andale Sans UI" w:hAnsi="Times New Roman" w:cs="Tahoma"/>
          <w:b/>
          <w:i/>
          <w:kern w:val="3"/>
          <w:sz w:val="24"/>
          <w:szCs w:val="24"/>
          <w:lang w:val="kk-KZ" w:eastAsia="ja-JP" w:bidi="fa-IR"/>
        </w:rPr>
        <w:lastRenderedPageBreak/>
        <w:t>ПӘННІҢ АКАДЕМИЯЛЫҚ САЯСАТЫ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 xml:space="preserve">Бағалау кезінде студенттердің сабақтағы белсенділігі мен сабаққа қатысуы ескеріледі.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i/>
          <w:kern w:val="3"/>
          <w:sz w:val="24"/>
          <w:szCs w:val="24"/>
          <w:lang w:val="kk-KZ" w:eastAsia="ja-JP" w:bidi="fa-IR"/>
        </w:rPr>
      </w:pPr>
      <w:r w:rsidRPr="00746A8D">
        <w:rPr>
          <w:rFonts w:ascii="Times New Roman" w:eastAsia="Andale Sans UI" w:hAnsi="Times New Roman" w:cs="Tahoma"/>
          <w:i/>
          <w:kern w:val="3"/>
          <w:sz w:val="24"/>
          <w:szCs w:val="24"/>
          <w:lang w:val="kk-KZ" w:eastAsia="ja-JP" w:bidi="fa-IR"/>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140812" w:rsidRPr="00140812"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24"/>
          <w:szCs w:val="24"/>
          <w:lang w:val="en-US" w:eastAsia="ja-JP" w:bidi="fa-IR"/>
        </w:rPr>
      </w:pPr>
      <w:r w:rsidRPr="00746A8D">
        <w:rPr>
          <w:rFonts w:ascii="Times New Roman" w:eastAsia="Andale Sans UI" w:hAnsi="Times New Roman" w:cs="Tahoma"/>
          <w:b/>
          <w:i/>
          <w:kern w:val="3"/>
          <w:sz w:val="24"/>
          <w:szCs w:val="24"/>
          <w:lang w:val="kk-KZ" w:eastAsia="ja-JP" w:bidi="fa-IR"/>
        </w:rPr>
        <w:t>Дәстүрлі жүйе бойынша бағалау:</w:t>
      </w:r>
    </w:p>
    <w:tbl>
      <w:tblPr>
        <w:tblW w:w="9997" w:type="dxa"/>
        <w:jc w:val="center"/>
        <w:tblLayout w:type="fixed"/>
        <w:tblCellMar>
          <w:left w:w="10" w:type="dxa"/>
          <w:right w:w="10" w:type="dxa"/>
        </w:tblCellMar>
        <w:tblLook w:val="0000"/>
      </w:tblPr>
      <w:tblGrid>
        <w:gridCol w:w="2717"/>
        <w:gridCol w:w="1276"/>
        <w:gridCol w:w="1378"/>
        <w:gridCol w:w="4626"/>
      </w:tblGrid>
      <w:tr w:rsidR="00746A8D" w:rsidRPr="00746A8D" w:rsidTr="00787693">
        <w:trPr>
          <w:trHeight w:val="546"/>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Бағаның әріптік көрсеткіші</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Бағаның цифрлі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18"/>
                <w:szCs w:val="18"/>
                <w:lang w:val="kk-KZ" w:eastAsia="ja-JP" w:bidi="fa-IR"/>
              </w:rPr>
              <w:t>көрсеткіші (</w:t>
            </w:r>
            <w:r w:rsidRPr="00746A8D">
              <w:rPr>
                <w:rFonts w:ascii="Times New Roman" w:eastAsia="Andale Sans UI" w:hAnsi="Times New Roman" w:cs="Tahoma"/>
                <w:b/>
                <w:kern w:val="3"/>
                <w:sz w:val="18"/>
                <w:szCs w:val="18"/>
                <w:lang w:val="en-US" w:eastAsia="ja-JP" w:bidi="fa-IR"/>
              </w:rPr>
              <w:t>GPA</w:t>
            </w: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Балл</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 бен</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Дәстүрлі жүйе бойынша</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4</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95-100</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«Өте жақсы»</w:t>
            </w: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3,67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90-94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3,33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85-89</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«Жақсы»</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80-84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B-</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2,67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75-79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2,33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70-74</w:t>
            </w:r>
          </w:p>
        </w:tc>
        <w:tc>
          <w:tcPr>
            <w:tcW w:w="46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«Қанағаттанарлық»</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2</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65-69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C-</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1,67</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60-64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D+</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1,33</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55-59</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D</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1</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50-54</w:t>
            </w:r>
          </w:p>
        </w:tc>
        <w:tc>
          <w:tcPr>
            <w:tcW w:w="46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r>
      <w:tr w:rsidR="00746A8D" w:rsidRPr="00746A8D" w:rsidTr="00787693">
        <w:trPr>
          <w:trHeight w:val="273"/>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F</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0-49</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«Нашар»</w:t>
            </w:r>
          </w:p>
        </w:tc>
      </w:tr>
      <w:tr w:rsidR="00746A8D" w:rsidRPr="004C6D43"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I</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(Incomplete)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 аяқталмаған</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4C6D43"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P</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 xml:space="preserve"> (Pass)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«Есептелінді»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4C6D43"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NP</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 xml:space="preserve">(No </w:t>
            </w:r>
            <w:proofErr w:type="spellStart"/>
            <w:r w:rsidRPr="00746A8D">
              <w:rPr>
                <w:rFonts w:ascii="Times New Roman" w:eastAsia="Andale Sans UI" w:hAnsi="Times New Roman" w:cs="Tahoma"/>
                <w:b/>
                <w:kern w:val="3"/>
                <w:sz w:val="18"/>
                <w:szCs w:val="18"/>
                <w:lang w:val="en-US" w:eastAsia="ja-JP" w:bidi="fa-IR"/>
              </w:rPr>
              <w:t>Рass</w:t>
            </w:r>
            <w:proofErr w:type="spellEnd"/>
            <w:r w:rsidRPr="00746A8D">
              <w:rPr>
                <w:rFonts w:ascii="Times New Roman" w:eastAsia="Andale Sans UI" w:hAnsi="Times New Roman" w:cs="Tahoma"/>
                <w:b/>
                <w:kern w:val="3"/>
                <w:sz w:val="18"/>
                <w:szCs w:val="18"/>
                <w:lang w:val="en-US" w:eastAsia="ja-JP" w:bidi="fa-IR"/>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 Есептелінбейді»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4C6D43"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W</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(Withdrawal)</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«Пәннен бас тарту»</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4C6D43"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AW</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(Academic Withdrawal)</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Пәннен академиялық себеп бойынша алып тастау(GPA  есептеу кезінде есептелінбейді)</w:t>
            </w:r>
          </w:p>
        </w:tc>
      </w:tr>
      <w:tr w:rsidR="00746A8D" w:rsidRPr="004C6D43"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AU</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(Audit)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 Пән тыңдалды»</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(GPA  есептеу кезінде есептелінбейді)</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proofErr w:type="spellStart"/>
            <w:r w:rsidRPr="00746A8D">
              <w:rPr>
                <w:rFonts w:ascii="Times New Roman" w:eastAsia="Andale Sans UI" w:hAnsi="Times New Roman" w:cs="Tahoma"/>
                <w:b/>
                <w:kern w:val="3"/>
                <w:sz w:val="18"/>
                <w:szCs w:val="18"/>
                <w:lang w:val="en-US" w:eastAsia="ja-JP" w:bidi="fa-IR"/>
              </w:rPr>
              <w:t>Атт-ған</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30-60</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50-100</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Аттестатталған</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proofErr w:type="spellStart"/>
            <w:r w:rsidRPr="00746A8D">
              <w:rPr>
                <w:rFonts w:ascii="Times New Roman" w:eastAsia="Andale Sans UI" w:hAnsi="Times New Roman" w:cs="Tahoma"/>
                <w:b/>
                <w:kern w:val="3"/>
                <w:sz w:val="18"/>
                <w:szCs w:val="18"/>
                <w:lang w:val="en-US" w:eastAsia="ja-JP" w:bidi="fa-IR"/>
              </w:rPr>
              <w:t>Атт-маған</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b/>
                <w:kern w:val="3"/>
                <w:sz w:val="18"/>
                <w:szCs w:val="18"/>
                <w:lang w:val="en-US" w:eastAsia="ja-JP" w:bidi="fa-IR"/>
              </w:rPr>
            </w:pP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0-29</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0-49</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Аттестатталмаған</w:t>
            </w:r>
          </w:p>
        </w:tc>
      </w:tr>
      <w:tr w:rsidR="00746A8D" w:rsidRPr="00746A8D" w:rsidTr="00787693">
        <w:trPr>
          <w:trHeight w:val="288"/>
          <w:jc w:val="center"/>
        </w:trPr>
        <w:tc>
          <w:tcPr>
            <w:tcW w:w="271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en-US" w:eastAsia="ja-JP" w:bidi="fa-IR"/>
              </w:rPr>
            </w:pPr>
            <w:r w:rsidRPr="00746A8D">
              <w:rPr>
                <w:rFonts w:ascii="Times New Roman" w:eastAsia="Andale Sans UI" w:hAnsi="Times New Roman" w:cs="Tahoma"/>
                <w:b/>
                <w:kern w:val="3"/>
                <w:sz w:val="18"/>
                <w:szCs w:val="18"/>
                <w:lang w:val="en-US" w:eastAsia="ja-JP" w:bidi="fa-IR"/>
              </w:rPr>
              <w:t>R (Retake)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137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w:t>
            </w:r>
          </w:p>
        </w:tc>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18"/>
                <w:szCs w:val="18"/>
                <w:lang w:val="kk-KZ" w:eastAsia="ja-JP" w:bidi="fa-IR"/>
              </w:rPr>
            </w:pPr>
            <w:r w:rsidRPr="00746A8D">
              <w:rPr>
                <w:rFonts w:ascii="Times New Roman" w:eastAsia="Andale Sans UI" w:hAnsi="Times New Roman" w:cs="Tahoma"/>
                <w:b/>
                <w:kern w:val="3"/>
                <w:sz w:val="18"/>
                <w:szCs w:val="18"/>
                <w:lang w:val="kk-KZ" w:eastAsia="ja-JP" w:bidi="fa-IR"/>
              </w:rPr>
              <w:t>Пәнді қайта оқу</w:t>
            </w:r>
          </w:p>
        </w:tc>
      </w:tr>
    </w:tbl>
    <w:p w:rsidR="00746A8D" w:rsidRPr="00140812"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18"/>
          <w:szCs w:val="18"/>
          <w:lang w:val="en-US"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i/>
          <w:kern w:val="3"/>
          <w:sz w:val="18"/>
          <w:szCs w:val="18"/>
          <w:lang w:val="kk-KZ" w:eastAsia="ja-JP" w:bidi="fa-IR"/>
        </w:rPr>
        <w:t>Кафедра мәжілісінде қарастырылды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i/>
          <w:kern w:val="3"/>
          <w:sz w:val="18"/>
          <w:szCs w:val="18"/>
          <w:lang w:val="kk-KZ" w:eastAsia="ja-JP" w:bidi="fa-IR"/>
        </w:rPr>
        <w:t>№</w:t>
      </w:r>
      <w:r w:rsidR="00140812" w:rsidRPr="00140812">
        <w:rPr>
          <w:rFonts w:ascii="Times New Roman" w:eastAsia="Andale Sans UI" w:hAnsi="Times New Roman" w:cs="Tahoma"/>
          <w:b/>
          <w:i/>
          <w:kern w:val="3"/>
          <w:sz w:val="18"/>
          <w:szCs w:val="18"/>
          <w:lang w:val="kk-KZ" w:eastAsia="ja-JP" w:bidi="fa-IR"/>
        </w:rPr>
        <w:t>1</w:t>
      </w:r>
      <w:r w:rsidRPr="00746A8D">
        <w:rPr>
          <w:rFonts w:ascii="Times New Roman" w:eastAsia="Andale Sans UI" w:hAnsi="Times New Roman" w:cs="Tahoma"/>
          <w:b/>
          <w:i/>
          <w:kern w:val="3"/>
          <w:sz w:val="18"/>
          <w:szCs w:val="18"/>
          <w:lang w:val="kk-KZ" w:eastAsia="ja-JP" w:bidi="fa-IR"/>
        </w:rPr>
        <w:t xml:space="preserve"> хаттама «</w:t>
      </w:r>
      <w:r w:rsidR="00140812" w:rsidRPr="00140812">
        <w:rPr>
          <w:rFonts w:ascii="Times New Roman" w:eastAsia="Andale Sans UI" w:hAnsi="Times New Roman" w:cs="Tahoma"/>
          <w:b/>
          <w:i/>
          <w:kern w:val="3"/>
          <w:sz w:val="18"/>
          <w:szCs w:val="18"/>
          <w:lang w:val="kk-KZ" w:eastAsia="ja-JP" w:bidi="fa-IR"/>
        </w:rPr>
        <w:t>25</w:t>
      </w:r>
      <w:r w:rsidRPr="00746A8D">
        <w:rPr>
          <w:rFonts w:ascii="Times New Roman" w:eastAsia="Andale Sans UI" w:hAnsi="Times New Roman" w:cs="Tahoma"/>
          <w:b/>
          <w:i/>
          <w:kern w:val="3"/>
          <w:sz w:val="18"/>
          <w:szCs w:val="18"/>
          <w:lang w:val="kk-KZ" w:eastAsia="ja-JP" w:bidi="fa-IR"/>
        </w:rPr>
        <w:t>» 08. 201</w:t>
      </w:r>
      <w:r w:rsidRPr="00140812">
        <w:rPr>
          <w:rFonts w:ascii="Times New Roman" w:eastAsia="Andale Sans UI" w:hAnsi="Times New Roman" w:cs="Tahoma"/>
          <w:b/>
          <w:i/>
          <w:kern w:val="3"/>
          <w:sz w:val="18"/>
          <w:szCs w:val="18"/>
          <w:lang w:val="kk-KZ" w:eastAsia="ja-JP" w:bidi="fa-IR"/>
        </w:rPr>
        <w:t>5</w:t>
      </w:r>
      <w:r w:rsidRPr="00746A8D">
        <w:rPr>
          <w:rFonts w:ascii="Times New Roman" w:eastAsia="Andale Sans UI" w:hAnsi="Times New Roman" w:cs="Tahoma"/>
          <w:b/>
          <w:i/>
          <w:kern w:val="3"/>
          <w:sz w:val="18"/>
          <w:szCs w:val="18"/>
          <w:lang w:val="kk-KZ" w:eastAsia="ja-JP" w:bidi="fa-IR"/>
        </w:rPr>
        <w:t xml:space="preserve"> ж.</w:t>
      </w:r>
    </w:p>
    <w:p w:rsidR="00746A8D" w:rsidRPr="00746A8D" w:rsidRDefault="00746A8D" w:rsidP="00746A8D">
      <w:pPr>
        <w:widowControl w:val="0"/>
        <w:tabs>
          <w:tab w:val="left" w:pos="6583"/>
        </w:tabs>
        <w:suppressAutoHyphens/>
        <w:autoSpaceDE w:val="0"/>
        <w:autoSpaceDN w:val="0"/>
        <w:spacing w:after="0" w:line="360" w:lineRule="auto"/>
        <w:textAlignment w:val="baseline"/>
        <w:rPr>
          <w:rFonts w:ascii="Times New Roman" w:eastAsia="Andale Sans UI" w:hAnsi="Times New Roman" w:cs="Tahoma"/>
          <w:b/>
          <w:i/>
          <w:kern w:val="3"/>
          <w:sz w:val="18"/>
          <w:szCs w:val="18"/>
          <w:lang w:val="kk-KZ" w:eastAsia="ja-JP" w:bidi="fa-IR"/>
        </w:rPr>
      </w:pPr>
    </w:p>
    <w:p w:rsidR="00746A8D" w:rsidRPr="00746A8D" w:rsidRDefault="00746A8D" w:rsidP="00746A8D">
      <w:pPr>
        <w:widowControl w:val="0"/>
        <w:tabs>
          <w:tab w:val="left" w:pos="6583"/>
        </w:tabs>
        <w:suppressAutoHyphens/>
        <w:autoSpaceDE w:val="0"/>
        <w:autoSpaceDN w:val="0"/>
        <w:spacing w:after="0" w:line="360" w:lineRule="auto"/>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i/>
          <w:kern w:val="3"/>
          <w:sz w:val="18"/>
          <w:szCs w:val="18"/>
          <w:lang w:val="kk-KZ" w:eastAsia="ja-JP" w:bidi="fa-IR"/>
        </w:rPr>
        <w:t>Кафедра  меңгерушісі, т.ғ.д., профессор</w:t>
      </w:r>
      <w:r w:rsidRPr="00746A8D">
        <w:rPr>
          <w:rFonts w:ascii="Times New Roman" w:eastAsia="Andale Sans UI" w:hAnsi="Times New Roman" w:cs="Tahoma"/>
          <w:b/>
          <w:i/>
          <w:kern w:val="3"/>
          <w:sz w:val="18"/>
          <w:szCs w:val="18"/>
          <w:lang w:val="kk-KZ" w:eastAsia="ja-JP" w:bidi="fa-IR"/>
        </w:rPr>
        <w:tab/>
        <w:t>Т.О.Омарбеков</w:t>
      </w:r>
    </w:p>
    <w:p w:rsidR="00140812" w:rsidRPr="00140812" w:rsidRDefault="00746A8D" w:rsidP="00140812">
      <w:pPr>
        <w:widowControl w:val="0"/>
        <w:tabs>
          <w:tab w:val="left" w:pos="6583"/>
        </w:tabs>
        <w:suppressAutoHyphens/>
        <w:autoSpaceDE w:val="0"/>
        <w:autoSpaceDN w:val="0"/>
        <w:spacing w:after="0" w:line="360" w:lineRule="auto"/>
        <w:textAlignment w:val="baseline"/>
        <w:rPr>
          <w:rFonts w:ascii="Times New Roman" w:eastAsia="Andale Sans UI" w:hAnsi="Times New Roman" w:cs="Tahoma"/>
          <w:b/>
          <w:i/>
          <w:kern w:val="3"/>
          <w:sz w:val="18"/>
          <w:szCs w:val="18"/>
          <w:lang w:eastAsia="ja-JP" w:bidi="fa-IR"/>
        </w:rPr>
      </w:pPr>
      <w:r w:rsidRPr="00746A8D">
        <w:rPr>
          <w:rFonts w:ascii="Times New Roman" w:eastAsia="Andale Sans UI" w:hAnsi="Times New Roman" w:cs="Tahoma"/>
          <w:b/>
          <w:i/>
          <w:kern w:val="3"/>
          <w:sz w:val="18"/>
          <w:szCs w:val="18"/>
          <w:lang w:val="kk-KZ" w:eastAsia="ja-JP" w:bidi="fa-IR"/>
        </w:rPr>
        <w:t>Лектор т.ғ.к, профессор</w:t>
      </w:r>
      <w:r w:rsidRPr="00746A8D">
        <w:rPr>
          <w:rFonts w:ascii="Times New Roman" w:eastAsia="Andale Sans UI" w:hAnsi="Times New Roman" w:cs="Tahoma"/>
          <w:b/>
          <w:i/>
          <w:kern w:val="3"/>
          <w:sz w:val="18"/>
          <w:szCs w:val="18"/>
          <w:lang w:val="kk-KZ" w:eastAsia="ja-JP" w:bidi="fa-IR"/>
        </w:rPr>
        <w:tab/>
        <w:t>Ф.А.Қозыбақова</w:t>
      </w:r>
    </w:p>
    <w:p w:rsidR="00746A8D" w:rsidRPr="00140812" w:rsidRDefault="00746A8D" w:rsidP="00140812">
      <w:pPr>
        <w:widowControl w:val="0"/>
        <w:tabs>
          <w:tab w:val="left" w:pos="6583"/>
        </w:tabs>
        <w:suppressAutoHyphens/>
        <w:autoSpaceDE w:val="0"/>
        <w:autoSpaceDN w:val="0"/>
        <w:spacing w:after="0" w:line="360" w:lineRule="auto"/>
        <w:jc w:val="center"/>
        <w:textAlignment w:val="baseline"/>
        <w:rPr>
          <w:rFonts w:ascii="Times New Roman" w:eastAsia="Andale Sans UI" w:hAnsi="Times New Roman" w:cs="Tahoma"/>
          <w:b/>
          <w:i/>
          <w:kern w:val="3"/>
          <w:sz w:val="18"/>
          <w:szCs w:val="18"/>
          <w:lang w:val="kk-KZ" w:eastAsia="ja-JP" w:bidi="fa-IR"/>
        </w:rPr>
      </w:pPr>
      <w:r w:rsidRPr="00746A8D">
        <w:rPr>
          <w:rFonts w:ascii="Times New Roman" w:eastAsia="Andale Sans UI" w:hAnsi="Times New Roman" w:cs="Tahoma"/>
          <w:b/>
          <w:kern w:val="3"/>
          <w:sz w:val="24"/>
          <w:szCs w:val="24"/>
          <w:lang w:val="kk-KZ" w:eastAsia="ja-JP" w:bidi="fa-IR"/>
        </w:rPr>
        <w:lastRenderedPageBreak/>
        <w:t>Пәннің оқу әдістемелік қамтамасыз етілуінің картасы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tbl>
      <w:tblPr>
        <w:tblW w:w="10945" w:type="dxa"/>
        <w:tblInd w:w="-642" w:type="dxa"/>
        <w:tblLayout w:type="fixed"/>
        <w:tblCellMar>
          <w:left w:w="10" w:type="dxa"/>
          <w:right w:w="10" w:type="dxa"/>
        </w:tblCellMar>
        <w:tblLook w:val="0000"/>
      </w:tblPr>
      <w:tblGrid>
        <w:gridCol w:w="709"/>
        <w:gridCol w:w="993"/>
        <w:gridCol w:w="3543"/>
        <w:gridCol w:w="709"/>
        <w:gridCol w:w="851"/>
        <w:gridCol w:w="708"/>
        <w:gridCol w:w="709"/>
        <w:gridCol w:w="851"/>
        <w:gridCol w:w="567"/>
        <w:gridCol w:w="567"/>
        <w:gridCol w:w="738"/>
      </w:tblGrid>
      <w:tr w:rsidR="00746A8D" w:rsidRPr="00746A8D" w:rsidTr="00787693">
        <w:tc>
          <w:tcPr>
            <w:tcW w:w="7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746A8D">
              <w:rPr>
                <w:rFonts w:ascii="Times New Roman" w:eastAsia="Andale Sans UI" w:hAnsi="Times New Roman" w:cs="Tahoma"/>
                <w:b/>
                <w:kern w:val="3"/>
                <w:sz w:val="24"/>
                <w:szCs w:val="24"/>
                <w:lang w:val="de-DE" w:eastAsia="ja-JP" w:bidi="fa-IR"/>
              </w:rPr>
              <w:t>№</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Пәннің атауы</w:t>
            </w:r>
          </w:p>
        </w:tc>
        <w:tc>
          <w:tcPr>
            <w:tcW w:w="354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b/>
                <w:kern w:val="3"/>
                <w:sz w:val="24"/>
                <w:szCs w:val="24"/>
                <w:lang w:val="de-DE" w:eastAsia="ja-JP" w:bidi="fa-IR"/>
              </w:rPr>
              <w:t>Авторы</w:t>
            </w:r>
            <w:proofErr w:type="spellEnd"/>
            <w:r w:rsidRPr="00746A8D">
              <w:rPr>
                <w:rFonts w:ascii="Times New Roman" w:eastAsia="Andale Sans UI" w:hAnsi="Times New Roman" w:cs="Tahoma"/>
                <w:b/>
                <w:kern w:val="3"/>
                <w:sz w:val="24"/>
                <w:szCs w:val="24"/>
                <w:lang w:val="kk-KZ" w:eastAsia="ja-JP" w:bidi="fa-IR"/>
              </w:rPr>
              <w:t>және оқулықтың аты</w:t>
            </w:r>
          </w:p>
        </w:tc>
        <w:tc>
          <w:tcPr>
            <w:tcW w:w="297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Әл-Фараби атындағы ҚазҰУ кітапханасындағы саны</w:t>
            </w:r>
          </w:p>
        </w:tc>
        <w:tc>
          <w:tcPr>
            <w:tcW w:w="27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2000 жылдан кейінгілердің саны</w:t>
            </w:r>
          </w:p>
        </w:tc>
      </w:tr>
      <w:tr w:rsidR="00746A8D" w:rsidRPr="00746A8D" w:rsidTr="00787693">
        <w:tc>
          <w:tcPr>
            <w:tcW w:w="7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35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15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негізгі</w:t>
            </w:r>
          </w:p>
        </w:tc>
        <w:tc>
          <w:tcPr>
            <w:tcW w:w="141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қосымша</w:t>
            </w:r>
          </w:p>
        </w:tc>
        <w:tc>
          <w:tcPr>
            <w:tcW w:w="141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негізгі</w:t>
            </w: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қосымша</w:t>
            </w:r>
          </w:p>
        </w:tc>
      </w:tr>
      <w:tr w:rsidR="00746A8D" w:rsidRPr="00746A8D" w:rsidTr="00787693">
        <w:tc>
          <w:tcPr>
            <w:tcW w:w="7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35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b/>
                <w:kern w:val="3"/>
                <w:sz w:val="24"/>
                <w:szCs w:val="24"/>
                <w:lang w:val="kk-KZ" w:eastAsia="ja-JP" w:bidi="fa-IR"/>
              </w:rPr>
              <w:t>қ</w:t>
            </w:r>
            <w:proofErr w:type="spellStart"/>
            <w:r w:rsidRPr="00746A8D">
              <w:rPr>
                <w:rFonts w:ascii="Times New Roman" w:eastAsia="Andale Sans UI" w:hAnsi="Times New Roman" w:cs="Tahoma"/>
                <w:b/>
                <w:kern w:val="3"/>
                <w:sz w:val="24"/>
                <w:szCs w:val="24"/>
                <w:lang w:val="de-DE" w:eastAsia="ja-JP" w:bidi="fa-IR"/>
              </w:rPr>
              <w:t>аз</w:t>
            </w:r>
            <w:proofErr w:type="spellEnd"/>
            <w:r w:rsidRPr="00746A8D">
              <w:rPr>
                <w:rFonts w:ascii="Times New Roman" w:eastAsia="Andale Sans UI" w:hAnsi="Times New Roman" w:cs="Tahoma"/>
                <w:b/>
                <w:kern w:val="3"/>
                <w:sz w:val="24"/>
                <w:szCs w:val="24"/>
                <w:lang w:val="de-DE" w:eastAsia="ja-JP" w:bidi="fa-IR"/>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орыс.</w:t>
            </w: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w:t>
            </w: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Қозыбаев М.Қт.б авторлармен бірге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en-US"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Қазақстантарихытомдықтом</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de-DE" w:eastAsia="ja-JP" w:bidi="fa-IR"/>
              </w:rPr>
              <w:t>1-1.3-10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Қ.С.Қаражан т.б авторлармен бірге Қазақстанның Қазіргі және жаңа заман тарихы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de-DE"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Кәдірқұлова Г.Қ. Қазақстан тарихы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Дулатовой Д.И.Учебно методический практикум по истории Казахстана для семинарских занятий</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Мартышенко Н.Алаш Орда сборник документов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Бочагов А. Алаш Орда В кн;Сафаров Г .Колонияльная революция опыт Туркестана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Б.Ғ. Аяған Қазіргі Қазақстан тарихы оқулығы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.Ғ.Аяған Қазіргі</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тарихы хрестоматиясы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Иностранная</w:t>
            </w:r>
            <w:proofErr w:type="spellEnd"/>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военнаяинтервенция</w:t>
            </w:r>
            <w:proofErr w:type="spellEnd"/>
            <w:r w:rsidRPr="00746A8D">
              <w:rPr>
                <w:rFonts w:ascii="Times New Roman" w:eastAsia="Andale Sans UI" w:hAnsi="Times New Roman" w:cs="Tahoma"/>
                <w:kern w:val="3"/>
                <w:sz w:val="24"/>
                <w:szCs w:val="24"/>
                <w:lang w:val="de-DE" w:eastAsia="ja-JP" w:bidi="fa-IR"/>
              </w:rPr>
              <w:t xml:space="preserve"> и </w:t>
            </w:r>
            <w:proofErr w:type="spellStart"/>
            <w:r w:rsidRPr="00746A8D">
              <w:rPr>
                <w:rFonts w:ascii="Times New Roman" w:eastAsia="Andale Sans UI" w:hAnsi="Times New Roman" w:cs="Tahoma"/>
                <w:kern w:val="3"/>
                <w:sz w:val="24"/>
                <w:szCs w:val="24"/>
                <w:lang w:val="de-DE" w:eastAsia="ja-JP" w:bidi="fa-IR"/>
              </w:rPr>
              <w:t>гражданскаявойна</w:t>
            </w:r>
            <w:proofErr w:type="spellEnd"/>
            <w:r w:rsidRPr="00746A8D">
              <w:rPr>
                <w:rFonts w:ascii="Times New Roman" w:eastAsia="Andale Sans UI" w:hAnsi="Times New Roman" w:cs="Tahoma"/>
                <w:kern w:val="3"/>
                <w:sz w:val="24"/>
                <w:szCs w:val="24"/>
                <w:lang w:val="de-DE" w:eastAsia="ja-JP" w:bidi="fa-IR"/>
              </w:rPr>
              <w:t xml:space="preserve"> в </w:t>
            </w:r>
            <w:proofErr w:type="spellStart"/>
            <w:r w:rsidRPr="00746A8D">
              <w:rPr>
                <w:rFonts w:ascii="Times New Roman" w:eastAsia="Andale Sans UI" w:hAnsi="Times New Roman" w:cs="Tahoma"/>
                <w:kern w:val="3"/>
                <w:sz w:val="24"/>
                <w:szCs w:val="24"/>
                <w:lang w:val="de-DE" w:eastAsia="ja-JP" w:bidi="fa-IR"/>
              </w:rPr>
              <w:t>среднейАзий</w:t>
            </w:r>
            <w:proofErr w:type="spellEnd"/>
            <w:r w:rsidRPr="00746A8D">
              <w:rPr>
                <w:rFonts w:ascii="Times New Roman" w:eastAsia="Andale Sans UI" w:hAnsi="Times New Roman" w:cs="Tahoma"/>
                <w:kern w:val="3"/>
                <w:sz w:val="24"/>
                <w:szCs w:val="24"/>
                <w:lang w:val="de-DE" w:eastAsia="ja-JP" w:bidi="fa-IR"/>
              </w:rPr>
              <w:t xml:space="preserve"> и </w:t>
            </w:r>
            <w:proofErr w:type="spellStart"/>
            <w:r w:rsidRPr="00746A8D">
              <w:rPr>
                <w:rFonts w:ascii="Times New Roman" w:eastAsia="Andale Sans UI" w:hAnsi="Times New Roman" w:cs="Tahoma"/>
                <w:kern w:val="3"/>
                <w:sz w:val="24"/>
                <w:szCs w:val="24"/>
                <w:lang w:val="de-DE" w:eastAsia="ja-JP" w:bidi="fa-IR"/>
              </w:rPr>
              <w:t>Казахстане</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Байшева С.Б.История индустиялизация Казахской ССР Документы и материялы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С.Н.ПокровскийКазахстан в период Великой Отечественной войны Советского Союза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Кенесарыұлы Ахмет сұлтан Кенесары және Сыздық сұлтандар</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БалақаевТ.Б.КоллективизациясельскогохозяйстваКазахстана</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746A8D">
              <w:rPr>
                <w:rFonts w:ascii="Times New Roman" w:eastAsia="Andale Sans UI" w:hAnsi="Times New Roman" w:cs="Tahoma"/>
                <w:kern w:val="3"/>
                <w:sz w:val="24"/>
                <w:szCs w:val="24"/>
                <w:lang w:val="de-DE" w:eastAsia="ja-JP" w:bidi="fa-IR"/>
              </w:rPr>
              <w:t>М.А.АбдулхайроваКультурноестроительство</w:t>
            </w:r>
            <w:proofErr w:type="spellEnd"/>
            <w:r w:rsidRPr="00746A8D">
              <w:rPr>
                <w:rFonts w:ascii="Times New Roman" w:eastAsia="Andale Sans UI" w:hAnsi="Times New Roman" w:cs="Tahoma"/>
                <w:kern w:val="3"/>
                <w:sz w:val="24"/>
                <w:szCs w:val="24"/>
                <w:lang w:val="de-DE" w:eastAsia="ja-JP" w:bidi="fa-IR"/>
              </w:rPr>
              <w:t xml:space="preserve"> в </w:t>
            </w:r>
            <w:proofErr w:type="spellStart"/>
            <w:r w:rsidRPr="00746A8D">
              <w:rPr>
                <w:rFonts w:ascii="Times New Roman" w:eastAsia="Andale Sans UI" w:hAnsi="Times New Roman" w:cs="Tahoma"/>
                <w:kern w:val="3"/>
                <w:sz w:val="24"/>
                <w:szCs w:val="24"/>
                <w:lang w:val="de-DE" w:eastAsia="ja-JP" w:bidi="fa-IR"/>
              </w:rPr>
              <w:t>Казахстане</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Абдраймов С. Қазақ қалай </w:t>
            </w:r>
            <w:r w:rsidRPr="00746A8D">
              <w:rPr>
                <w:rFonts w:ascii="Times New Roman" w:eastAsia="Andale Sans UI" w:hAnsi="Times New Roman" w:cs="Tahoma"/>
                <w:kern w:val="3"/>
                <w:sz w:val="24"/>
                <w:szCs w:val="24"/>
                <w:lang w:val="kk-KZ" w:eastAsia="ja-JP" w:bidi="fa-IR"/>
              </w:rPr>
              <w:lastRenderedPageBreak/>
              <w:t>аштыққа ұшырады?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lastRenderedPageBreak/>
              <w:t>17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Қ.С.Қаражан Қазақстанның қазргі заман тарихы бойынша хрестоматия 1917-39 жылдар</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Қазақстан Республикасының конституциясы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Қонаев Д.А. Ақиқаттан аттауға болмайды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Мартыненко Н. Алашорда</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Назарбаев Н. Әділеттің ақ жолы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Назарбаев Н. Ел президентінің Қазақстан халқына жолдауы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Народное движение за освоение целинных земель в Казахстане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Образование Казахской АССР СБ документов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Абишев Г. Казахстан в Великой Отечественной войне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Абулхожин Ж.Б. Очерки социально экономической истории Казахстана </w:t>
            </w:r>
            <w:r w:rsidRPr="00746A8D">
              <w:rPr>
                <w:rFonts w:ascii="Times New Roman" w:eastAsia="Andale Sans UI" w:hAnsi="Times New Roman" w:cs="Tahoma"/>
                <w:kern w:val="3"/>
                <w:sz w:val="24"/>
                <w:szCs w:val="24"/>
                <w:lang w:val="de-DE" w:eastAsia="ja-JP" w:bidi="fa-IR"/>
              </w:rPr>
              <w:t xml:space="preserve">20 </w:t>
            </w:r>
            <w:proofErr w:type="spellStart"/>
            <w:r w:rsidRPr="00746A8D">
              <w:rPr>
                <w:rFonts w:ascii="Times New Roman" w:eastAsia="Andale Sans UI" w:hAnsi="Times New Roman" w:cs="Tahoma"/>
                <w:kern w:val="3"/>
                <w:sz w:val="24"/>
                <w:szCs w:val="24"/>
                <w:lang w:val="de-DE" w:eastAsia="ja-JP" w:bidi="fa-IR"/>
              </w:rPr>
              <w:t>века</w:t>
            </w:r>
            <w:proofErr w:type="spellEnd"/>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Аманжолова Д. А. Казахский автономизм и Россия</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Ашимбаев Т.Е. Экономика казахстана на пути к рынку</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4C6D43"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Абуов Қ. Қазақстан тарихының «ақтаңдақ» беттерінен</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Бейсқұлов Т. Желтоқсан ызғары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Бекмаханов Е. Қазақстан XIX ғасырдың 20-40 жылдарында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8</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en-US"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Верт.Н История Советского государства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Вяткин.М Батыр Сырым</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Гурьевич Л.Тоталитаризм проти интеллегенции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Ж.П Абылғожин История казахстана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Қозыбаев М.Қ Коллективизация в Казахстане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Қасымбаев Ж Кенесары хан</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Қозыбаев М.Қ Казахстан арсенал фронта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2</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Қозыбаев М.Қ Ақтаңдақтар ақиқаты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39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Қойгелдиев М Тарих тағылымы не деді</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Қойгелдиев М Алаш қозғалысы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Левшин А.И Описание киргиз казачьих или киргиз кайсацких  орд и степпей</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Қонаев Д. Ақиқаттан аттауға </w:t>
            </w:r>
            <w:r w:rsidRPr="00746A8D">
              <w:rPr>
                <w:rFonts w:ascii="Times New Roman" w:eastAsia="Andale Sans UI" w:hAnsi="Times New Roman" w:cs="Tahoma"/>
                <w:kern w:val="3"/>
                <w:sz w:val="24"/>
                <w:szCs w:val="24"/>
                <w:lang w:val="kk-KZ" w:eastAsia="ja-JP" w:bidi="fa-IR"/>
              </w:rPr>
              <w:lastRenderedPageBreak/>
              <w:t>болмайды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lastRenderedPageBreak/>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lastRenderedPageBreak/>
              <w:t>43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Михайлов В Хроника  великого джута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eastAsia="ja-JP" w:bidi="fa-IR"/>
              </w:rPr>
            </w:pPr>
            <w:r w:rsidRPr="00746A8D">
              <w:rPr>
                <w:rFonts w:ascii="Times New Roman" w:eastAsia="Andale Sans UI" w:hAnsi="Times New Roman" w:cs="Tahoma"/>
                <w:kern w:val="3"/>
                <w:sz w:val="24"/>
                <w:szCs w:val="24"/>
                <w:lang w:val="en-US" w:eastAsia="ja-JP" w:bidi="fa-IR"/>
              </w:rPr>
              <w:t>1</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Назарбаев Н Әділеттің ақ жолы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Омарбеков Т 20-30- ж.ж Қазақстан қасіреті</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746A8D">
              <w:rPr>
                <w:rFonts w:ascii="Times New Roman" w:eastAsia="Andale Sans UI" w:hAnsi="Times New Roman" w:cs="Tahoma"/>
                <w:kern w:val="3"/>
                <w:sz w:val="24"/>
                <w:szCs w:val="24"/>
                <w:lang w:val="kk-KZ" w:eastAsia="ja-JP" w:bidi="fa-IR"/>
              </w:rPr>
              <w:t xml:space="preserve">Сүлейменов Б.С Восстание </w:t>
            </w:r>
            <w:r w:rsidRPr="00746A8D">
              <w:rPr>
                <w:rFonts w:ascii="Times New Roman" w:eastAsia="Andale Sans UI" w:hAnsi="Times New Roman" w:cs="Tahoma"/>
                <w:kern w:val="3"/>
                <w:sz w:val="24"/>
                <w:szCs w:val="24"/>
                <w:lang w:val="de-DE" w:eastAsia="ja-JP" w:bidi="fa-IR"/>
              </w:rPr>
              <w:t>1916</w:t>
            </w:r>
            <w:r w:rsidRPr="00746A8D">
              <w:rPr>
                <w:rFonts w:ascii="Times New Roman" w:eastAsia="Andale Sans UI" w:hAnsi="Times New Roman" w:cs="Tahoma"/>
                <w:kern w:val="3"/>
                <w:sz w:val="24"/>
                <w:szCs w:val="24"/>
                <w:lang w:val="kk-KZ" w:eastAsia="ja-JP" w:bidi="fa-IR"/>
              </w:rPr>
              <w:t xml:space="preserve"> г.В Казахстане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Тынышпаев М История Казахского народа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Шоқай Мұстафа Түркістанның қилы тағдыры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10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49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""Русский вопрос" в независимом Казахстане. История, политика, идентичность", Марлен Ларюэль, Себастьян Пейруз, издательство "Наталис",2007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"Голод  1932-1933 годов в СССР", Николай Ивницкий, издательство "Собрание", 2009 г.</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4C6D43"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Түбі түркі өркениет, Ә. Ахметов ; Қазақстан Республикасы және ғылым министрлігі ғылым комитеті, А. Байтұрсынов атындағы тіл білімі институты. - Алматы : Арыс, 2009. - 344 б. - (Зерде).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"Казахстан в составе России в XVIII - начале XX века", Б.С. Сулейменов, В.Я. Басин,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"Национально-освободительное восстание 1916 года в Казахстане", С.Д. Асфендиаров, издательство "Книга по требованию",2012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"История Казахстана", Jesse Russell, Ronald Cohn,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"Памятники истории и культуры Казахстана республиканского значения", Jesse Russell, Ronald Cohn,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 xml:space="preserve">"История материальной культуры Казахстана", У.Х. </w:t>
            </w:r>
            <w:r w:rsidRPr="00746A8D">
              <w:rPr>
                <w:rFonts w:ascii="Times New Roman" w:eastAsia="Andale Sans UI" w:hAnsi="Times New Roman" w:cs="Tahoma"/>
                <w:kern w:val="3"/>
                <w:sz w:val="24"/>
                <w:szCs w:val="24"/>
                <w:lang w:val="kk-KZ" w:eastAsia="ja-JP" w:bidi="fa-IR"/>
              </w:rPr>
              <w:lastRenderedPageBreak/>
              <w:t>Шалекенов, издательство "Книга по требованию",</w:t>
            </w: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lastRenderedPageBreak/>
              <w:t>57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“Внешнеполитические приоритеты Республики Казахстан", Тимур Токаев, издательство "Восток-Запад", 2011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r w:rsidR="00746A8D" w:rsidRPr="00746A8D" w:rsidTr="00787693">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58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3543"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kk-KZ" w:eastAsia="ja-JP" w:bidi="fa-IR"/>
              </w:rPr>
            </w:pPr>
            <w:r w:rsidRPr="00746A8D">
              <w:rPr>
                <w:rFonts w:ascii="Times New Roman" w:eastAsia="Andale Sans UI" w:hAnsi="Times New Roman" w:cs="Tahoma"/>
                <w:kern w:val="3"/>
                <w:sz w:val="24"/>
                <w:szCs w:val="24"/>
                <w:lang w:val="kk-KZ" w:eastAsia="ja-JP" w:bidi="fa-IR"/>
              </w:rPr>
              <w:t>"Средневековая городская культура Южного Казахстана", К.М. Байлаков, издательство "Книга по требованию", 2012 г.</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A8D" w:rsidRPr="00746A8D" w:rsidRDefault="00746A8D" w:rsidP="00746A8D">
            <w:pPr>
              <w:widowControl w:val="0"/>
              <w:suppressAutoHyphens/>
              <w:autoSpaceDN w:val="0"/>
              <w:snapToGrid w:val="0"/>
              <w:spacing w:after="0" w:line="240" w:lineRule="auto"/>
              <w:jc w:val="center"/>
              <w:textAlignment w:val="baseline"/>
              <w:rPr>
                <w:rFonts w:ascii="Times New Roman" w:eastAsia="Andale Sans UI" w:hAnsi="Times New Roman" w:cs="Tahoma"/>
                <w:kern w:val="3"/>
                <w:sz w:val="24"/>
                <w:szCs w:val="24"/>
                <w:lang w:val="kk-KZ" w:eastAsia="ja-JP" w:bidi="fa-IR"/>
              </w:rPr>
            </w:pPr>
          </w:p>
        </w:tc>
      </w:tr>
    </w:tbl>
    <w:p w:rsidR="00746A8D" w:rsidRPr="00746A8D" w:rsidRDefault="00746A8D" w:rsidP="00746A8D">
      <w:pPr>
        <w:widowControl w:val="0"/>
        <w:tabs>
          <w:tab w:val="left" w:pos="426"/>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Тарих, археология және этнология факультетінің деканы</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Т.ғ.к., доцент</w:t>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t>А.Қ.Жұмаділ</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Кафедра меңгерушісі</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r w:rsidRPr="00746A8D">
        <w:rPr>
          <w:rFonts w:ascii="Times New Roman" w:eastAsia="Andale Sans UI" w:hAnsi="Times New Roman" w:cs="Tahoma"/>
          <w:b/>
          <w:kern w:val="3"/>
          <w:sz w:val="24"/>
          <w:szCs w:val="24"/>
          <w:lang w:val="kk-KZ" w:eastAsia="ja-JP" w:bidi="fa-IR"/>
        </w:rPr>
        <w:t>т.ғ.д., профессор</w:t>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r>
      <w:r w:rsidRPr="00746A8D">
        <w:rPr>
          <w:rFonts w:ascii="Times New Roman" w:eastAsia="Andale Sans UI" w:hAnsi="Times New Roman" w:cs="Tahoma"/>
          <w:b/>
          <w:kern w:val="3"/>
          <w:sz w:val="24"/>
          <w:szCs w:val="24"/>
          <w:lang w:val="kk-KZ" w:eastAsia="ja-JP" w:bidi="fa-IR"/>
        </w:rPr>
        <w:tab/>
        <w:t>Т.О. Омарбеков</w:t>
      </w: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746A8D" w:rsidRPr="00746A8D" w:rsidRDefault="00746A8D" w:rsidP="00746A8D">
      <w:pPr>
        <w:widowControl w:val="0"/>
        <w:suppressAutoHyphens/>
        <w:autoSpaceDN w:val="0"/>
        <w:spacing w:after="0" w:line="240" w:lineRule="auto"/>
        <w:textAlignment w:val="baseline"/>
        <w:rPr>
          <w:rFonts w:ascii="Times New Roman" w:eastAsia="Andale Sans UI" w:hAnsi="Times New Roman" w:cs="Tahoma"/>
          <w:b/>
          <w:kern w:val="3"/>
          <w:sz w:val="24"/>
          <w:szCs w:val="24"/>
          <w:lang w:val="kk-KZ" w:eastAsia="ja-JP" w:bidi="fa-IR"/>
        </w:rPr>
      </w:pPr>
    </w:p>
    <w:p w:rsidR="00595976" w:rsidRPr="00746A8D" w:rsidRDefault="00595976">
      <w:pPr>
        <w:rPr>
          <w:lang w:val="kk-KZ"/>
        </w:rPr>
      </w:pPr>
    </w:p>
    <w:sectPr w:rsidR="00595976" w:rsidRPr="00746A8D" w:rsidSect="00193FFF">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F35"/>
    <w:multiLevelType w:val="multilevel"/>
    <w:tmpl w:val="5A38922A"/>
    <w:styleLink w:val="WW8Num3"/>
    <w:lvl w:ilvl="0">
      <w:numFmt w:val="bullet"/>
      <w:lvlText w:val="-"/>
      <w:lvlJc w:val="left"/>
      <w:rPr>
        <w:rFonts w:ascii="Times New Roman" w:hAnsi="Times New Roman" w:cs="Times New Roman"/>
        <w:b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E0F208F"/>
    <w:multiLevelType w:val="multilevel"/>
    <w:tmpl w:val="AE88045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B1F7B1F"/>
    <w:multiLevelType w:val="multilevel"/>
    <w:tmpl w:val="676C09B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78825FE7"/>
    <w:multiLevelType w:val="multilevel"/>
    <w:tmpl w:val="CCA2F232"/>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8F102F0"/>
    <w:multiLevelType w:val="multilevel"/>
    <w:tmpl w:val="D396BFC0"/>
    <w:styleLink w:val="WW8Num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
  </w:num>
  <w:num w:numId="3">
    <w:abstractNumId w:val="4"/>
  </w:num>
  <w:num w:numId="4">
    <w:abstractNumId w:val="2"/>
  </w:num>
  <w:num w:numId="5">
    <w:abstractNumId w:val="1"/>
  </w:num>
  <w:num w:numId="6">
    <w:abstractNumId w:val="0"/>
  </w:num>
  <w:num w:numId="7">
    <w:abstractNumId w:val="3"/>
    <w:lvlOverride w:ilvl="0">
      <w:startOverride w:val="1"/>
    </w:lvlOverride>
  </w:num>
  <w:num w:numId="8">
    <w:abstractNumId w:val="4"/>
    <w:lvlOverride w:ilvl="0">
      <w:startOverride w:val="1"/>
    </w:lvlOverride>
  </w:num>
  <w:num w:numId="9">
    <w:abstractNumId w:val="2"/>
    <w:lvlOverride w:ilvl="0">
      <w:startOverride w:val="1"/>
    </w:lvlOverride>
  </w:num>
  <w:num w:numId="10">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048E0"/>
    <w:rsid w:val="00052A6D"/>
    <w:rsid w:val="00140812"/>
    <w:rsid w:val="00193FFF"/>
    <w:rsid w:val="002D0CF8"/>
    <w:rsid w:val="002F6FE3"/>
    <w:rsid w:val="004C6D43"/>
    <w:rsid w:val="00595976"/>
    <w:rsid w:val="005B0E4C"/>
    <w:rsid w:val="00746A8D"/>
    <w:rsid w:val="007C68E7"/>
    <w:rsid w:val="008048E0"/>
    <w:rsid w:val="00817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4"/>
        <o:r id="V:Rule5"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FF"/>
  </w:style>
  <w:style w:type="paragraph" w:styleId="3">
    <w:name w:val="heading 3"/>
    <w:basedOn w:val="Standard"/>
    <w:next w:val="Standard"/>
    <w:link w:val="30"/>
    <w:rsid w:val="00746A8D"/>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6A8D"/>
    <w:rPr>
      <w:rFonts w:ascii="Cambria" w:eastAsia="Andale Sans UI" w:hAnsi="Cambria" w:cs="Cambria"/>
      <w:b/>
      <w:bCs/>
      <w:color w:val="4F81BD"/>
      <w:kern w:val="3"/>
      <w:sz w:val="24"/>
      <w:szCs w:val="24"/>
      <w:lang w:val="de-DE" w:eastAsia="ja-JP" w:bidi="fa-IR"/>
    </w:rPr>
  </w:style>
  <w:style w:type="numbering" w:customStyle="1" w:styleId="1">
    <w:name w:val="Нет списка1"/>
    <w:next w:val="a2"/>
    <w:uiPriority w:val="99"/>
    <w:semiHidden/>
    <w:unhideWhenUsed/>
    <w:rsid w:val="00746A8D"/>
  </w:style>
  <w:style w:type="paragraph" w:customStyle="1" w:styleId="Standard">
    <w:name w:val="Standard"/>
    <w:rsid w:val="00746A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746A8D"/>
    <w:pPr>
      <w:keepNext/>
      <w:spacing w:before="240" w:after="120"/>
    </w:pPr>
    <w:rPr>
      <w:rFonts w:ascii="Arial" w:hAnsi="Arial"/>
      <w:sz w:val="28"/>
      <w:szCs w:val="28"/>
    </w:rPr>
  </w:style>
  <w:style w:type="paragraph" w:customStyle="1" w:styleId="Textbody">
    <w:name w:val="Text body"/>
    <w:basedOn w:val="Standard"/>
    <w:rsid w:val="00746A8D"/>
    <w:pPr>
      <w:spacing w:after="120"/>
    </w:pPr>
  </w:style>
  <w:style w:type="paragraph" w:styleId="a3">
    <w:name w:val="List"/>
    <w:basedOn w:val="Textbody"/>
    <w:rsid w:val="00746A8D"/>
  </w:style>
  <w:style w:type="paragraph" w:styleId="a4">
    <w:name w:val="caption"/>
    <w:basedOn w:val="Standard"/>
    <w:rsid w:val="00746A8D"/>
    <w:pPr>
      <w:suppressLineNumbers/>
      <w:spacing w:before="120" w:after="120"/>
    </w:pPr>
    <w:rPr>
      <w:i/>
      <w:iCs/>
    </w:rPr>
  </w:style>
  <w:style w:type="paragraph" w:customStyle="1" w:styleId="Index">
    <w:name w:val="Index"/>
    <w:basedOn w:val="Standard"/>
    <w:rsid w:val="00746A8D"/>
    <w:pPr>
      <w:suppressLineNumbers/>
    </w:pPr>
  </w:style>
  <w:style w:type="paragraph" w:customStyle="1" w:styleId="Textbodyindent">
    <w:name w:val="Text body indent"/>
    <w:basedOn w:val="Standard"/>
    <w:rsid w:val="00746A8D"/>
    <w:pPr>
      <w:spacing w:after="120"/>
      <w:ind w:left="283"/>
    </w:pPr>
  </w:style>
  <w:style w:type="paragraph" w:customStyle="1" w:styleId="TableContents">
    <w:name w:val="Table Contents"/>
    <w:basedOn w:val="Standard"/>
    <w:rsid w:val="00746A8D"/>
    <w:pPr>
      <w:suppressLineNumbers/>
    </w:pPr>
  </w:style>
  <w:style w:type="character" w:customStyle="1" w:styleId="WW8Num3z0">
    <w:name w:val="WW8Num3z0"/>
    <w:rsid w:val="00746A8D"/>
    <w:rPr>
      <w:rFonts w:ascii="Times New Roman" w:hAnsi="Times New Roman" w:cs="Times New Roman"/>
      <w:b w:val="0"/>
      <w:sz w:val="24"/>
    </w:rPr>
  </w:style>
  <w:style w:type="numbering" w:customStyle="1" w:styleId="WW8Num3">
    <w:name w:val="WW8Num3"/>
    <w:basedOn w:val="a2"/>
    <w:rsid w:val="00746A8D"/>
    <w:pPr>
      <w:numPr>
        <w:numId w:val="1"/>
      </w:numPr>
    </w:pPr>
  </w:style>
  <w:style w:type="numbering" w:customStyle="1" w:styleId="WW8Num4">
    <w:name w:val="WW8Num4"/>
    <w:basedOn w:val="a2"/>
    <w:rsid w:val="00746A8D"/>
    <w:pPr>
      <w:numPr>
        <w:numId w:val="2"/>
      </w:numPr>
    </w:pPr>
  </w:style>
  <w:style w:type="numbering" w:customStyle="1" w:styleId="WW8Num2">
    <w:name w:val="WW8Num2"/>
    <w:basedOn w:val="a2"/>
    <w:rsid w:val="00746A8D"/>
    <w:pPr>
      <w:numPr>
        <w:numId w:val="3"/>
      </w:numPr>
    </w:pPr>
  </w:style>
  <w:style w:type="numbering" w:customStyle="1" w:styleId="WW8Num5">
    <w:name w:val="WW8Num5"/>
    <w:basedOn w:val="a2"/>
    <w:rsid w:val="00746A8D"/>
    <w:pPr>
      <w:numPr>
        <w:numId w:val="4"/>
      </w:numPr>
    </w:pPr>
  </w:style>
  <w:style w:type="numbering" w:customStyle="1" w:styleId="WW8Num6">
    <w:name w:val="WW8Num6"/>
    <w:basedOn w:val="a2"/>
    <w:rsid w:val="00746A8D"/>
    <w:pPr>
      <w:numPr>
        <w:numId w:val="5"/>
      </w:numPr>
    </w:pPr>
  </w:style>
  <w:style w:type="table" w:styleId="a5">
    <w:name w:val="Table Grid"/>
    <w:basedOn w:val="a1"/>
    <w:uiPriority w:val="59"/>
    <w:rsid w:val="00052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next w:val="Standard"/>
    <w:link w:val="30"/>
    <w:rsid w:val="00746A8D"/>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6A8D"/>
    <w:rPr>
      <w:rFonts w:ascii="Cambria" w:eastAsia="Andale Sans UI" w:hAnsi="Cambria" w:cs="Cambria"/>
      <w:b/>
      <w:bCs/>
      <w:color w:val="4F81BD"/>
      <w:kern w:val="3"/>
      <w:sz w:val="24"/>
      <w:szCs w:val="24"/>
      <w:lang w:val="de-DE" w:eastAsia="ja-JP" w:bidi="fa-IR"/>
    </w:rPr>
  </w:style>
  <w:style w:type="numbering" w:customStyle="1" w:styleId="1">
    <w:name w:val="Нет списка1"/>
    <w:next w:val="a2"/>
    <w:uiPriority w:val="99"/>
    <w:semiHidden/>
    <w:unhideWhenUsed/>
    <w:rsid w:val="00746A8D"/>
  </w:style>
  <w:style w:type="paragraph" w:customStyle="1" w:styleId="Standard">
    <w:name w:val="Standard"/>
    <w:rsid w:val="00746A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746A8D"/>
    <w:pPr>
      <w:keepNext/>
      <w:spacing w:before="240" w:after="120"/>
    </w:pPr>
    <w:rPr>
      <w:rFonts w:ascii="Arial" w:hAnsi="Arial"/>
      <w:sz w:val="28"/>
      <w:szCs w:val="28"/>
    </w:rPr>
  </w:style>
  <w:style w:type="paragraph" w:customStyle="1" w:styleId="Textbody">
    <w:name w:val="Text body"/>
    <w:basedOn w:val="Standard"/>
    <w:rsid w:val="00746A8D"/>
    <w:pPr>
      <w:spacing w:after="120"/>
    </w:pPr>
  </w:style>
  <w:style w:type="paragraph" w:styleId="a3">
    <w:name w:val="List"/>
    <w:basedOn w:val="Textbody"/>
    <w:rsid w:val="00746A8D"/>
  </w:style>
  <w:style w:type="paragraph" w:styleId="a4">
    <w:name w:val="caption"/>
    <w:basedOn w:val="Standard"/>
    <w:rsid w:val="00746A8D"/>
    <w:pPr>
      <w:suppressLineNumbers/>
      <w:spacing w:before="120" w:after="120"/>
    </w:pPr>
    <w:rPr>
      <w:i/>
      <w:iCs/>
    </w:rPr>
  </w:style>
  <w:style w:type="paragraph" w:customStyle="1" w:styleId="Index">
    <w:name w:val="Index"/>
    <w:basedOn w:val="Standard"/>
    <w:rsid w:val="00746A8D"/>
    <w:pPr>
      <w:suppressLineNumbers/>
    </w:pPr>
  </w:style>
  <w:style w:type="paragraph" w:customStyle="1" w:styleId="Textbodyindent">
    <w:name w:val="Text body indent"/>
    <w:basedOn w:val="Standard"/>
    <w:rsid w:val="00746A8D"/>
    <w:pPr>
      <w:spacing w:after="120"/>
      <w:ind w:left="283"/>
    </w:pPr>
  </w:style>
  <w:style w:type="paragraph" w:customStyle="1" w:styleId="TableContents">
    <w:name w:val="Table Contents"/>
    <w:basedOn w:val="Standard"/>
    <w:rsid w:val="00746A8D"/>
    <w:pPr>
      <w:suppressLineNumbers/>
    </w:pPr>
  </w:style>
  <w:style w:type="character" w:customStyle="1" w:styleId="WW8Num3z0">
    <w:name w:val="WW8Num3z0"/>
    <w:rsid w:val="00746A8D"/>
    <w:rPr>
      <w:rFonts w:ascii="Times New Roman" w:hAnsi="Times New Roman" w:cs="Times New Roman"/>
      <w:b w:val="0"/>
      <w:sz w:val="24"/>
    </w:rPr>
  </w:style>
  <w:style w:type="numbering" w:customStyle="1" w:styleId="WW8Num3">
    <w:name w:val="WW8Num3"/>
    <w:basedOn w:val="a2"/>
    <w:rsid w:val="00746A8D"/>
    <w:pPr>
      <w:numPr>
        <w:numId w:val="1"/>
      </w:numPr>
    </w:pPr>
  </w:style>
  <w:style w:type="numbering" w:customStyle="1" w:styleId="WW8Num4">
    <w:name w:val="WW8Num4"/>
    <w:basedOn w:val="a2"/>
    <w:rsid w:val="00746A8D"/>
    <w:pPr>
      <w:numPr>
        <w:numId w:val="2"/>
      </w:numPr>
    </w:pPr>
  </w:style>
  <w:style w:type="numbering" w:customStyle="1" w:styleId="WW8Num2">
    <w:name w:val="WW8Num2"/>
    <w:basedOn w:val="a2"/>
    <w:rsid w:val="00746A8D"/>
    <w:pPr>
      <w:numPr>
        <w:numId w:val="3"/>
      </w:numPr>
    </w:pPr>
  </w:style>
  <w:style w:type="numbering" w:customStyle="1" w:styleId="WW8Num5">
    <w:name w:val="WW8Num5"/>
    <w:basedOn w:val="a2"/>
    <w:rsid w:val="00746A8D"/>
    <w:pPr>
      <w:numPr>
        <w:numId w:val="4"/>
      </w:numPr>
    </w:pPr>
  </w:style>
  <w:style w:type="numbering" w:customStyle="1" w:styleId="WW8Num6">
    <w:name w:val="WW8Num6"/>
    <w:basedOn w:val="a2"/>
    <w:rsid w:val="00746A8D"/>
    <w:pPr>
      <w:numPr>
        <w:numId w:val="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2687</Words>
  <Characters>15316</Characters>
  <Application>Microsoft Office Word</Application>
  <DocSecurity>0</DocSecurity>
  <Lines>127</Lines>
  <Paragraphs>35</Paragraphs>
  <ScaleCrop>false</ScaleCrop>
  <Company>SPecialiST RePack</Company>
  <LinksUpToDate>false</LinksUpToDate>
  <CharactersWithSpaces>17968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Зулфия</dc:creator>
  <cp:keywords/>
  <dc:description/>
  <cp:lastModifiedBy>Lenovo</cp:lastModifiedBy>
  <cp:revision>9</cp:revision>
  <dcterms:created xsi:type="dcterms:W3CDTF">2015-09-14T18:23:00Z</dcterms:created>
  <dcterms:modified xsi:type="dcterms:W3CDTF">2015-09-30T05:32:00Z</dcterms:modified>
</cp:coreProperties>
</file>